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E3" w:rsidRDefault="001737E3" w:rsidP="001737E3">
      <w:pPr>
        <w:pStyle w:val="1"/>
        <w:ind w:left="5664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71AC0" w:rsidRDefault="00D71AC0" w:rsidP="00D71AC0"/>
    <w:p w:rsidR="006D4E31" w:rsidRDefault="006D4E31" w:rsidP="006D4E31">
      <w:pPr>
        <w:pStyle w:val="3b"/>
        <w:shd w:val="clear" w:color="auto" w:fill="auto"/>
        <w:spacing w:after="0"/>
        <w:ind w:left="180"/>
        <w:jc w:val="center"/>
        <w:rPr>
          <w:b w:val="0"/>
          <w:sz w:val="28"/>
          <w:szCs w:val="28"/>
        </w:rPr>
      </w:pPr>
      <w:r w:rsidRPr="007734F8">
        <w:rPr>
          <w:b w:val="0"/>
          <w:sz w:val="28"/>
          <w:szCs w:val="28"/>
        </w:rPr>
        <w:t>АДМИНИСТРАЦИЯ НОВОКАЛИТВЕНСКОГО СЕЛЬСКОГО ПОСЕЛЕНИЯ РОССОШАНСКОГО МУНИЦИПАЛЬНОГО РАЙОНА ВОРОНЕЖСКОЙ ОБЛАСТИ</w:t>
      </w:r>
    </w:p>
    <w:p w:rsidR="006D4E31" w:rsidRPr="007734F8" w:rsidRDefault="006D4E31" w:rsidP="006D4E31">
      <w:pPr>
        <w:pStyle w:val="3b"/>
        <w:shd w:val="clear" w:color="auto" w:fill="auto"/>
        <w:spacing w:after="0"/>
        <w:ind w:left="180"/>
        <w:jc w:val="center"/>
        <w:rPr>
          <w:b w:val="0"/>
          <w:sz w:val="28"/>
          <w:szCs w:val="28"/>
        </w:rPr>
      </w:pPr>
    </w:p>
    <w:p w:rsidR="006D4E31" w:rsidRDefault="006D4E31" w:rsidP="006D4E31">
      <w:pPr>
        <w:jc w:val="center"/>
        <w:rPr>
          <w:sz w:val="28"/>
          <w:szCs w:val="28"/>
        </w:rPr>
      </w:pPr>
      <w:bookmarkStart w:id="0" w:name="bookmark0"/>
      <w:r w:rsidRPr="007734F8">
        <w:rPr>
          <w:sz w:val="28"/>
          <w:szCs w:val="28"/>
        </w:rPr>
        <w:t>ПОСТАНОВЛЕНИЕ</w:t>
      </w:r>
      <w:bookmarkEnd w:id="0"/>
    </w:p>
    <w:p w:rsidR="006D4E31" w:rsidRDefault="006D4E31" w:rsidP="006D4E31">
      <w:pPr>
        <w:jc w:val="center"/>
        <w:rPr>
          <w:sz w:val="28"/>
          <w:szCs w:val="28"/>
        </w:rPr>
      </w:pPr>
    </w:p>
    <w:p w:rsidR="006D4E31" w:rsidRPr="00E2325B" w:rsidRDefault="006D4E31" w:rsidP="006D4E31">
      <w:pPr>
        <w:pStyle w:val="2b"/>
        <w:shd w:val="clear" w:color="auto" w:fill="auto"/>
        <w:spacing w:before="0" w:after="0" w:line="260" w:lineRule="exact"/>
        <w:ind w:left="709" w:hanging="529"/>
      </w:pPr>
      <w:r w:rsidRPr="00E2325B">
        <w:t xml:space="preserve">От </w:t>
      </w:r>
      <w:r w:rsidR="001C7A11">
        <w:t>09.02.2018</w:t>
      </w:r>
      <w:r w:rsidRPr="00E2325B">
        <w:t xml:space="preserve"> года № </w:t>
      </w:r>
      <w:r w:rsidR="001C7A11">
        <w:t>15</w:t>
      </w:r>
    </w:p>
    <w:p w:rsidR="006D4E31" w:rsidRDefault="006D4E31" w:rsidP="006D4E31">
      <w:pPr>
        <w:pStyle w:val="44"/>
        <w:shd w:val="clear" w:color="auto" w:fill="auto"/>
        <w:spacing w:before="0" w:after="261" w:line="190" w:lineRule="exact"/>
        <w:ind w:left="709" w:hanging="529"/>
      </w:pPr>
      <w:r w:rsidRPr="00E2325B">
        <w:t>с</w:t>
      </w:r>
      <w:r w:rsidRPr="00E2325B">
        <w:rPr>
          <w:rFonts w:ascii="Times New Roman" w:hAnsi="Times New Roman" w:cs="Times New Roman"/>
          <w:sz w:val="24"/>
          <w:szCs w:val="24"/>
        </w:rPr>
        <w:t>. Новая Калитва</w:t>
      </w:r>
    </w:p>
    <w:p w:rsidR="006D4E31" w:rsidRDefault="006D4E31" w:rsidP="006D4E31">
      <w:pPr>
        <w:pStyle w:val="2b"/>
        <w:shd w:val="clear" w:color="auto" w:fill="auto"/>
        <w:tabs>
          <w:tab w:val="left" w:pos="2134"/>
        </w:tabs>
        <w:spacing w:before="0" w:after="0" w:line="293" w:lineRule="exact"/>
        <w:ind w:left="709" w:right="1240" w:hanging="529"/>
      </w:pPr>
      <w:r>
        <w:t xml:space="preserve"> О внесении изменений</w:t>
      </w:r>
    </w:p>
    <w:p w:rsidR="006D4E31" w:rsidRDefault="006D4E31" w:rsidP="006D4E31">
      <w:pPr>
        <w:pStyle w:val="2b"/>
        <w:shd w:val="clear" w:color="auto" w:fill="auto"/>
        <w:tabs>
          <w:tab w:val="left" w:pos="2134"/>
        </w:tabs>
        <w:spacing w:before="0" w:after="0" w:line="293" w:lineRule="exact"/>
        <w:ind w:left="709" w:right="1240" w:hanging="529"/>
      </w:pPr>
      <w:r>
        <w:t>в постановление №6 от 20.01.2014 года</w:t>
      </w:r>
    </w:p>
    <w:p w:rsidR="006D4E31" w:rsidRDefault="006D4E31" w:rsidP="006D4E31">
      <w:pPr>
        <w:pStyle w:val="2b"/>
        <w:shd w:val="clear" w:color="auto" w:fill="auto"/>
        <w:tabs>
          <w:tab w:val="left" w:pos="2134"/>
        </w:tabs>
        <w:spacing w:before="0" w:after="0" w:line="293" w:lineRule="exact"/>
        <w:ind w:left="709" w:right="1240" w:hanging="529"/>
      </w:pPr>
      <w:r>
        <w:t xml:space="preserve"> «Об утверждении муниципальной программы </w:t>
      </w:r>
    </w:p>
    <w:p w:rsidR="006D4E31" w:rsidRDefault="006D4E31" w:rsidP="006D4E31">
      <w:pPr>
        <w:pStyle w:val="2b"/>
        <w:shd w:val="clear" w:color="auto" w:fill="auto"/>
        <w:tabs>
          <w:tab w:val="left" w:pos="2134"/>
        </w:tabs>
        <w:spacing w:before="0" w:after="0" w:line="293" w:lineRule="exact"/>
        <w:ind w:left="709" w:right="1240" w:hanging="529"/>
      </w:pPr>
      <w:r>
        <w:t>Новокалитвенского сельского поселения</w:t>
      </w:r>
    </w:p>
    <w:p w:rsidR="006D4E31" w:rsidRDefault="006D4E31" w:rsidP="006D4E31">
      <w:pPr>
        <w:pStyle w:val="2b"/>
        <w:shd w:val="clear" w:color="auto" w:fill="auto"/>
        <w:tabs>
          <w:tab w:val="left" w:pos="2134"/>
        </w:tabs>
        <w:spacing w:before="0" w:after="0" w:line="293" w:lineRule="exact"/>
        <w:ind w:left="709" w:right="1240" w:hanging="529"/>
      </w:pPr>
      <w:r>
        <w:t xml:space="preserve"> «Обеспечение доступным и комфортным жильем</w:t>
      </w:r>
    </w:p>
    <w:p w:rsidR="006D4E31" w:rsidRDefault="006D4E31" w:rsidP="006D4E31">
      <w:pPr>
        <w:pStyle w:val="2b"/>
        <w:shd w:val="clear" w:color="auto" w:fill="auto"/>
        <w:tabs>
          <w:tab w:val="left" w:pos="2134"/>
        </w:tabs>
        <w:spacing w:before="0" w:after="0" w:line="293" w:lineRule="exact"/>
        <w:ind w:left="709" w:right="1240" w:hanging="529"/>
      </w:pPr>
      <w:r>
        <w:t>и коммунальными услугами населения</w:t>
      </w:r>
    </w:p>
    <w:p w:rsidR="006D4E31" w:rsidRDefault="006D4E31" w:rsidP="006D4E31">
      <w:pPr>
        <w:pStyle w:val="2b"/>
        <w:shd w:val="clear" w:color="auto" w:fill="auto"/>
        <w:tabs>
          <w:tab w:val="left" w:pos="2134"/>
        </w:tabs>
        <w:spacing w:before="0" w:after="0" w:line="293" w:lineRule="exact"/>
        <w:ind w:left="709" w:right="1240" w:hanging="529"/>
      </w:pPr>
      <w:r>
        <w:t>Новокалитвенского сельского поселения</w:t>
      </w:r>
    </w:p>
    <w:p w:rsidR="006D4E31" w:rsidRDefault="006D4E31" w:rsidP="006D4E31">
      <w:pPr>
        <w:pStyle w:val="2b"/>
        <w:shd w:val="clear" w:color="auto" w:fill="auto"/>
        <w:tabs>
          <w:tab w:val="left" w:pos="2134"/>
        </w:tabs>
        <w:spacing w:before="0" w:after="0" w:line="293" w:lineRule="exact"/>
        <w:ind w:left="709" w:right="1240" w:hanging="529"/>
      </w:pPr>
      <w:r>
        <w:t>Россошанского муниципального района</w:t>
      </w:r>
    </w:p>
    <w:p w:rsidR="006D4E31" w:rsidRDefault="006D4E31" w:rsidP="006D4E31">
      <w:pPr>
        <w:pStyle w:val="2b"/>
        <w:shd w:val="clear" w:color="auto" w:fill="auto"/>
        <w:tabs>
          <w:tab w:val="left" w:pos="2134"/>
        </w:tabs>
        <w:spacing w:before="0" w:after="0" w:line="293" w:lineRule="exact"/>
        <w:ind w:left="709" w:right="1240" w:hanging="529"/>
      </w:pPr>
      <w:r>
        <w:t>Воронежской области» на 2014-2019 годы»</w:t>
      </w:r>
    </w:p>
    <w:p w:rsidR="006D4E31" w:rsidRDefault="006D4E31" w:rsidP="006D4E31">
      <w:pPr>
        <w:pStyle w:val="2b"/>
        <w:shd w:val="clear" w:color="auto" w:fill="auto"/>
        <w:tabs>
          <w:tab w:val="left" w:pos="2134"/>
        </w:tabs>
        <w:spacing w:before="0" w:after="0" w:line="293" w:lineRule="exact"/>
        <w:ind w:left="709" w:right="1240" w:hanging="529"/>
      </w:pPr>
    </w:p>
    <w:p w:rsidR="006D4E31" w:rsidRPr="006C535C" w:rsidRDefault="006D4E31" w:rsidP="006D4E31">
      <w:pPr>
        <w:pStyle w:val="2b"/>
        <w:shd w:val="clear" w:color="auto" w:fill="auto"/>
        <w:tabs>
          <w:tab w:val="left" w:pos="2134"/>
        </w:tabs>
        <w:spacing w:before="0" w:after="0" w:line="293" w:lineRule="exact"/>
        <w:ind w:left="709" w:right="1240" w:hanging="529"/>
        <w:jc w:val="both"/>
      </w:pPr>
      <w:r w:rsidRPr="006C535C">
        <w:t xml:space="preserve"> В связи с изменением финансирования муниципальной программы Новокалитвенского сельского поселения «Обеспечение доступным и комфортным жильем и коммунальными услугами населения Новокалитвенского сельского поселения</w:t>
      </w:r>
    </w:p>
    <w:p w:rsidR="006D4E31" w:rsidRPr="00D43C96" w:rsidRDefault="006D4E31" w:rsidP="006D4E31">
      <w:pPr>
        <w:pStyle w:val="2b"/>
        <w:shd w:val="clear" w:color="auto" w:fill="auto"/>
        <w:tabs>
          <w:tab w:val="left" w:pos="2134"/>
        </w:tabs>
        <w:spacing w:before="0" w:after="0" w:line="293" w:lineRule="exact"/>
        <w:ind w:left="709" w:right="1240" w:hanging="529"/>
        <w:jc w:val="both"/>
      </w:pPr>
      <w:r w:rsidRPr="007734F8">
        <w:rPr>
          <w:sz w:val="24"/>
          <w:szCs w:val="24"/>
        </w:rPr>
        <w:t>Россошанского муниципального района Воронежской области» на 2014-2019 годы</w:t>
      </w:r>
      <w:r w:rsidRPr="00D43C96">
        <w:t>»</w:t>
      </w:r>
    </w:p>
    <w:p w:rsidR="006D4E31" w:rsidRPr="00E2325B" w:rsidRDefault="006D4E31" w:rsidP="006D4E31">
      <w:pPr>
        <w:pStyle w:val="2b"/>
        <w:shd w:val="clear" w:color="auto" w:fill="auto"/>
        <w:spacing w:before="0" w:after="270" w:line="298" w:lineRule="exact"/>
        <w:ind w:left="709" w:hanging="529"/>
        <w:jc w:val="both"/>
        <w:rPr>
          <w:sz w:val="24"/>
          <w:szCs w:val="24"/>
        </w:rPr>
      </w:pPr>
    </w:p>
    <w:p w:rsidR="006D4E31" w:rsidRDefault="006D4E31" w:rsidP="006D4E31">
      <w:pPr>
        <w:pStyle w:val="1f1"/>
        <w:shd w:val="clear" w:color="auto" w:fill="auto"/>
        <w:spacing w:before="0" w:after="0" w:line="260" w:lineRule="exact"/>
        <w:ind w:left="709" w:right="100" w:hanging="529"/>
        <w:rPr>
          <w:rStyle w:val="13pt"/>
        </w:rPr>
      </w:pPr>
      <w:bookmarkStart w:id="1" w:name="bookmark1"/>
      <w:r>
        <w:rPr>
          <w:rStyle w:val="13pt"/>
        </w:rPr>
        <w:t>ПОСТАНОВЛЯЕТ:</w:t>
      </w:r>
      <w:bookmarkEnd w:id="1"/>
    </w:p>
    <w:p w:rsidR="006D4E31" w:rsidRDefault="006D4E31" w:rsidP="006D4E31">
      <w:pPr>
        <w:pStyle w:val="1f1"/>
        <w:shd w:val="clear" w:color="auto" w:fill="auto"/>
        <w:spacing w:before="0" w:after="0" w:line="260" w:lineRule="exact"/>
        <w:ind w:left="709" w:right="100" w:hanging="529"/>
        <w:rPr>
          <w:rStyle w:val="13pt"/>
        </w:rPr>
      </w:pPr>
    </w:p>
    <w:p w:rsidR="006D4E31" w:rsidRDefault="006D4E31" w:rsidP="006D4E31">
      <w:pPr>
        <w:pStyle w:val="2b"/>
        <w:numPr>
          <w:ilvl w:val="0"/>
          <w:numId w:val="50"/>
        </w:numPr>
        <w:shd w:val="clear" w:color="auto" w:fill="auto"/>
        <w:tabs>
          <w:tab w:val="left" w:pos="2134"/>
        </w:tabs>
        <w:spacing w:before="0" w:after="0" w:line="293" w:lineRule="exact"/>
        <w:ind w:left="360" w:right="78"/>
      </w:pPr>
      <w:r>
        <w:t>Внести изменения в муниципальную программу Новокалитвенского сельского поселения Россошанского муниципального района «Обеспечение доступным и комфортным жильем и коммунальными услугами населения Новокалитвенского сельского поселения Россошанского муниципального района Воронежской области» на 2014-2019 годы» , утвержденную постановлением администрации Новокалитвенского сельского поселения № 6 от 20.01.2014 года изложить в новой редакции согласно приложению к настоящему постановлению.</w:t>
      </w:r>
    </w:p>
    <w:p w:rsidR="006D4E31" w:rsidRDefault="006D4E31" w:rsidP="006D4E31">
      <w:pPr>
        <w:pStyle w:val="2b"/>
        <w:numPr>
          <w:ilvl w:val="0"/>
          <w:numId w:val="50"/>
        </w:numPr>
        <w:shd w:val="clear" w:color="auto" w:fill="auto"/>
        <w:tabs>
          <w:tab w:val="left" w:pos="1098"/>
        </w:tabs>
        <w:spacing w:before="0" w:after="0" w:line="298" w:lineRule="exact"/>
        <w:ind w:left="360"/>
        <w:jc w:val="both"/>
      </w:pPr>
      <w:r>
        <w:t>Настоящее постановление подлежит опубликованию в «Вестнике муниципальных правовых актов Новокалитвенского сельского поселения Россошанского муниципального</w:t>
      </w:r>
    </w:p>
    <w:p w:rsidR="006D4E31" w:rsidRDefault="006D4E31" w:rsidP="006D4E31">
      <w:pPr>
        <w:pStyle w:val="2b"/>
        <w:shd w:val="clear" w:color="auto" w:fill="auto"/>
        <w:spacing w:before="0" w:after="0" w:line="298" w:lineRule="exact"/>
      </w:pPr>
      <w:r>
        <w:t xml:space="preserve">         района Воронежской области» и размещению на официальном сайте в сети Интернет.</w:t>
      </w:r>
    </w:p>
    <w:p w:rsidR="006D4E31" w:rsidRDefault="006D4E31" w:rsidP="006D4E31">
      <w:pPr>
        <w:pStyle w:val="2b"/>
        <w:numPr>
          <w:ilvl w:val="0"/>
          <w:numId w:val="50"/>
        </w:numPr>
        <w:shd w:val="clear" w:color="auto" w:fill="auto"/>
        <w:tabs>
          <w:tab w:val="left" w:pos="1260"/>
        </w:tabs>
        <w:spacing w:before="0" w:after="0" w:line="298" w:lineRule="exact"/>
        <w:ind w:left="360"/>
        <w:jc w:val="both"/>
      </w:pPr>
      <w:r>
        <w:t xml:space="preserve"> Контроль исполнения настоящего постановления возложить на главу Новокалитвенского сельского поселения Заблоцкого А.И.</w:t>
      </w:r>
    </w:p>
    <w:p w:rsidR="006D4E31" w:rsidRDefault="006D4E31" w:rsidP="006D4E31">
      <w:pPr>
        <w:pStyle w:val="1f1"/>
        <w:shd w:val="clear" w:color="auto" w:fill="auto"/>
        <w:spacing w:before="0" w:after="0" w:line="260" w:lineRule="exact"/>
        <w:ind w:left="709" w:right="100" w:hanging="529"/>
        <w:jc w:val="left"/>
      </w:pPr>
    </w:p>
    <w:p w:rsidR="006D4E31" w:rsidRDefault="006D4E31" w:rsidP="006D4E31">
      <w:pPr>
        <w:pStyle w:val="1f1"/>
        <w:shd w:val="clear" w:color="auto" w:fill="auto"/>
        <w:spacing w:before="0" w:after="0" w:line="260" w:lineRule="exact"/>
        <w:ind w:left="709" w:right="100" w:hanging="529"/>
        <w:jc w:val="left"/>
      </w:pPr>
    </w:p>
    <w:p w:rsidR="006D4E31" w:rsidRDefault="006D4E31" w:rsidP="006D4E31">
      <w:pPr>
        <w:pStyle w:val="1f1"/>
        <w:shd w:val="clear" w:color="auto" w:fill="auto"/>
        <w:spacing w:before="0" w:after="0" w:line="260" w:lineRule="exact"/>
        <w:ind w:left="709" w:right="100" w:hanging="529"/>
        <w:jc w:val="left"/>
      </w:pPr>
    </w:p>
    <w:p w:rsidR="006D4E31" w:rsidRDefault="006D4E31" w:rsidP="006D4E31">
      <w:pPr>
        <w:pStyle w:val="1f1"/>
        <w:shd w:val="clear" w:color="auto" w:fill="auto"/>
        <w:spacing w:before="0" w:after="0" w:line="260" w:lineRule="exact"/>
        <w:ind w:left="709" w:right="100" w:hanging="529"/>
        <w:jc w:val="left"/>
      </w:pPr>
    </w:p>
    <w:p w:rsidR="006D4E31" w:rsidRPr="007734F8" w:rsidRDefault="006D4E31" w:rsidP="006D4E31">
      <w:pPr>
        <w:pStyle w:val="1f1"/>
        <w:shd w:val="clear" w:color="auto" w:fill="auto"/>
        <w:spacing w:before="0" w:after="0" w:line="260" w:lineRule="exact"/>
        <w:ind w:left="709" w:right="100" w:hanging="529"/>
        <w:jc w:val="left"/>
      </w:pPr>
      <w:r w:rsidRPr="007734F8">
        <w:t>Глава Новокалитвенского</w:t>
      </w:r>
    </w:p>
    <w:p w:rsidR="006D4E31" w:rsidRPr="007734F8" w:rsidRDefault="006D4E31" w:rsidP="006D4E31">
      <w:pPr>
        <w:pStyle w:val="1f1"/>
        <w:shd w:val="clear" w:color="auto" w:fill="auto"/>
        <w:tabs>
          <w:tab w:val="left" w:pos="6540"/>
        </w:tabs>
        <w:spacing w:before="0" w:after="0" w:line="260" w:lineRule="exact"/>
        <w:ind w:left="709" w:right="100" w:hanging="529"/>
        <w:jc w:val="left"/>
      </w:pPr>
      <w:r w:rsidRPr="007734F8">
        <w:t>сельского поселения</w:t>
      </w:r>
      <w:r w:rsidRPr="007734F8">
        <w:tab/>
        <w:t>А.И.Заблоцкий</w:t>
      </w:r>
    </w:p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D71AC0" w:rsidRDefault="00D71AC0" w:rsidP="00D71AC0"/>
    <w:p w:rsidR="009B4472" w:rsidRDefault="009B4472" w:rsidP="001737E3">
      <w:pPr>
        <w:pStyle w:val="1"/>
        <w:ind w:left="5664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B4472" w:rsidRDefault="009B4472" w:rsidP="001737E3">
      <w:pPr>
        <w:pStyle w:val="1"/>
        <w:ind w:left="5664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737E3" w:rsidRDefault="001737E3" w:rsidP="001737E3">
      <w:pPr>
        <w:pStyle w:val="1"/>
        <w:ind w:left="5664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Приложение </w:t>
      </w:r>
    </w:p>
    <w:p w:rsidR="001737E3" w:rsidRDefault="001737E3" w:rsidP="001737E3">
      <w:pPr>
        <w:pStyle w:val="1"/>
        <w:ind w:left="5664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администрации </w:t>
      </w:r>
      <w:r w:rsidR="00DD5D7C">
        <w:rPr>
          <w:rFonts w:ascii="Times New Roman" w:hAnsi="Times New Roman" w:cs="Times New Roman"/>
          <w:b w:val="0"/>
          <w:sz w:val="26"/>
          <w:szCs w:val="26"/>
        </w:rPr>
        <w:t>Новокалитвен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ского сельского поселения Россошанского муниципального района Воронежской области </w:t>
      </w:r>
    </w:p>
    <w:p w:rsidR="001737E3" w:rsidRPr="00475374" w:rsidRDefault="001737E3" w:rsidP="001737E3">
      <w:pPr>
        <w:pStyle w:val="1"/>
        <w:ind w:left="5664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</w:t>
      </w:r>
      <w:r w:rsidR="00EC42E4">
        <w:rPr>
          <w:rFonts w:ascii="Times New Roman" w:hAnsi="Times New Roman" w:cs="Times New Roman"/>
          <w:b w:val="0"/>
          <w:sz w:val="26"/>
          <w:szCs w:val="26"/>
        </w:rPr>
        <w:t xml:space="preserve"> 09.02.2018</w:t>
      </w:r>
      <w:r w:rsidR="0077182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673A7">
        <w:rPr>
          <w:rFonts w:ascii="Times New Roman" w:hAnsi="Times New Roman" w:cs="Times New Roman"/>
          <w:b w:val="0"/>
          <w:sz w:val="26"/>
          <w:szCs w:val="26"/>
        </w:rPr>
        <w:t xml:space="preserve"> года   </w:t>
      </w:r>
      <w:r>
        <w:rPr>
          <w:rFonts w:ascii="Times New Roman" w:hAnsi="Times New Roman" w:cs="Times New Roman"/>
          <w:b w:val="0"/>
          <w:sz w:val="26"/>
          <w:szCs w:val="26"/>
        </w:rPr>
        <w:t>№</w:t>
      </w:r>
      <w:r w:rsidR="00EC42E4">
        <w:rPr>
          <w:rFonts w:ascii="Times New Roman" w:hAnsi="Times New Roman" w:cs="Times New Roman"/>
          <w:b w:val="0"/>
          <w:sz w:val="26"/>
          <w:szCs w:val="26"/>
        </w:rPr>
        <w:t xml:space="preserve"> 15</w:t>
      </w:r>
    </w:p>
    <w:p w:rsidR="001737E3" w:rsidRPr="00475374" w:rsidRDefault="001737E3" w:rsidP="001737E3">
      <w:pPr>
        <w:ind w:firstLine="540"/>
        <w:jc w:val="both"/>
        <w:rPr>
          <w:szCs w:val="26"/>
        </w:rPr>
      </w:pPr>
    </w:p>
    <w:p w:rsidR="001737E3" w:rsidRPr="00475374" w:rsidRDefault="001737E3" w:rsidP="001737E3">
      <w:pPr>
        <w:ind w:firstLine="540"/>
        <w:jc w:val="both"/>
        <w:rPr>
          <w:szCs w:val="26"/>
        </w:rPr>
      </w:pPr>
    </w:p>
    <w:p w:rsidR="001737E3" w:rsidRPr="001737E3" w:rsidRDefault="001737E3" w:rsidP="005F4733">
      <w:pPr>
        <w:jc w:val="center"/>
        <w:outlineLvl w:val="1"/>
        <w:rPr>
          <w:bCs/>
          <w:caps/>
          <w:sz w:val="26"/>
          <w:szCs w:val="26"/>
        </w:rPr>
      </w:pPr>
      <w:r w:rsidRPr="001737E3">
        <w:rPr>
          <w:bCs/>
          <w:sz w:val="26"/>
          <w:szCs w:val="26"/>
        </w:rPr>
        <w:t>ПАСПОРТ</w:t>
      </w:r>
    </w:p>
    <w:p w:rsidR="001737E3" w:rsidRPr="001737E3" w:rsidRDefault="001737E3" w:rsidP="005F4733">
      <w:pPr>
        <w:jc w:val="center"/>
        <w:outlineLvl w:val="1"/>
        <w:rPr>
          <w:bCs/>
          <w:sz w:val="26"/>
          <w:szCs w:val="26"/>
        </w:rPr>
      </w:pPr>
      <w:r w:rsidRPr="001737E3">
        <w:rPr>
          <w:bCs/>
          <w:sz w:val="26"/>
          <w:szCs w:val="26"/>
        </w:rPr>
        <w:t xml:space="preserve">МУНИЦИПАЛЬНОЙ ПРОГРАММЫ </w:t>
      </w:r>
      <w:r w:rsidR="00DD5D7C">
        <w:rPr>
          <w:bCs/>
          <w:sz w:val="26"/>
          <w:szCs w:val="26"/>
        </w:rPr>
        <w:t>НОВОКАЛИТВЕН</w:t>
      </w:r>
      <w:r w:rsidRPr="001737E3">
        <w:rPr>
          <w:bCs/>
          <w:sz w:val="26"/>
          <w:szCs w:val="26"/>
        </w:rPr>
        <w:t xml:space="preserve">СКОГО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</w:t>
      </w:r>
      <w:r w:rsidR="00DD5D7C">
        <w:rPr>
          <w:bCs/>
          <w:sz w:val="26"/>
          <w:szCs w:val="26"/>
        </w:rPr>
        <w:t>НОВОКАЛИТВЕН</w:t>
      </w:r>
      <w:r w:rsidRPr="001737E3">
        <w:rPr>
          <w:bCs/>
          <w:sz w:val="26"/>
          <w:szCs w:val="26"/>
        </w:rPr>
        <w:t>СКОГО СЕЛЬСКОГО ПОСЕЛЕНИЯ РОССОШАНСКОГО МУНИЦИПАЛЬНОГО РАЙОНА ВОРОНЕЖСКОЙ ОБЛАСТИ»</w:t>
      </w:r>
    </w:p>
    <w:p w:rsidR="001737E3" w:rsidRPr="001737E3" w:rsidRDefault="001737E3" w:rsidP="005F4733">
      <w:pPr>
        <w:jc w:val="center"/>
        <w:outlineLvl w:val="1"/>
        <w:rPr>
          <w:bCs/>
          <w:sz w:val="26"/>
          <w:szCs w:val="26"/>
        </w:rPr>
      </w:pPr>
      <w:r w:rsidRPr="001737E3">
        <w:rPr>
          <w:bCs/>
          <w:sz w:val="26"/>
          <w:szCs w:val="26"/>
        </w:rPr>
        <w:t>НА 2014 - 20</w:t>
      </w:r>
      <w:r w:rsidRPr="001737E3">
        <w:rPr>
          <w:bCs/>
          <w:sz w:val="26"/>
          <w:szCs w:val="26"/>
          <w:lang w:val="en-US"/>
        </w:rPr>
        <w:t>19</w:t>
      </w:r>
      <w:r w:rsidRPr="001737E3">
        <w:rPr>
          <w:bCs/>
          <w:sz w:val="26"/>
          <w:szCs w:val="26"/>
        </w:rPr>
        <w:t xml:space="preserve"> ГОДЫ</w:t>
      </w:r>
    </w:p>
    <w:p w:rsidR="001737E3" w:rsidRPr="001737E3" w:rsidRDefault="001737E3" w:rsidP="001737E3">
      <w:pPr>
        <w:jc w:val="both"/>
        <w:outlineLvl w:val="1"/>
        <w:rPr>
          <w:bCs/>
          <w:caps/>
          <w:sz w:val="26"/>
          <w:szCs w:val="26"/>
        </w:rPr>
      </w:pPr>
    </w:p>
    <w:tbl>
      <w:tblPr>
        <w:tblW w:w="10031" w:type="dxa"/>
        <w:tblLook w:val="00A0"/>
      </w:tblPr>
      <w:tblGrid>
        <w:gridCol w:w="3227"/>
        <w:gridCol w:w="6804"/>
      </w:tblGrid>
      <w:tr w:rsidR="001737E3" w:rsidRPr="001737E3">
        <w:trPr>
          <w:trHeight w:val="14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1737E3" w:rsidRDefault="001737E3" w:rsidP="001737E3">
            <w:pPr>
              <w:jc w:val="both"/>
              <w:rPr>
                <w:sz w:val="26"/>
                <w:szCs w:val="26"/>
              </w:rPr>
            </w:pPr>
          </w:p>
          <w:p w:rsidR="001737E3" w:rsidRPr="001737E3" w:rsidRDefault="001737E3" w:rsidP="001737E3">
            <w:pPr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7E3" w:rsidRPr="001737E3" w:rsidRDefault="001737E3" w:rsidP="001737E3">
            <w:pPr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Администрация </w:t>
            </w:r>
            <w:r w:rsidR="00DD5D7C">
              <w:rPr>
                <w:sz w:val="26"/>
                <w:szCs w:val="26"/>
              </w:rPr>
              <w:t>Новокалитвен</w:t>
            </w:r>
            <w:r w:rsidRPr="001737E3">
              <w:rPr>
                <w:sz w:val="26"/>
                <w:szCs w:val="26"/>
              </w:rPr>
              <w:t>ского сельского поселения Россо</w:t>
            </w:r>
            <w:r w:rsidR="00AD606B">
              <w:rPr>
                <w:sz w:val="26"/>
                <w:szCs w:val="26"/>
              </w:rPr>
              <w:t>шанского муниципального района</w:t>
            </w:r>
          </w:p>
        </w:tc>
      </w:tr>
      <w:tr w:rsidR="001737E3" w:rsidRPr="001737E3">
        <w:trPr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1737E3" w:rsidRDefault="001737E3" w:rsidP="001737E3">
            <w:pPr>
              <w:jc w:val="both"/>
              <w:rPr>
                <w:sz w:val="26"/>
                <w:szCs w:val="26"/>
              </w:rPr>
            </w:pPr>
          </w:p>
          <w:p w:rsidR="001737E3" w:rsidRPr="001737E3" w:rsidRDefault="001737E3" w:rsidP="001737E3">
            <w:pPr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7E3" w:rsidRPr="001737E3" w:rsidRDefault="001737E3" w:rsidP="001737E3">
            <w:pPr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Администрация </w:t>
            </w:r>
            <w:r w:rsidR="00DD5D7C">
              <w:rPr>
                <w:sz w:val="26"/>
                <w:szCs w:val="26"/>
              </w:rPr>
              <w:t>Новокалитвен</w:t>
            </w:r>
            <w:r w:rsidRPr="001737E3">
              <w:rPr>
                <w:sz w:val="26"/>
                <w:szCs w:val="26"/>
              </w:rPr>
              <w:t>ского сельского поселения Россошанского муниципального района</w:t>
            </w:r>
          </w:p>
        </w:tc>
      </w:tr>
      <w:tr w:rsidR="001737E3" w:rsidRPr="001737E3">
        <w:trPr>
          <w:trHeight w:val="6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1737E3" w:rsidRDefault="001737E3" w:rsidP="001737E3">
            <w:pPr>
              <w:jc w:val="both"/>
              <w:rPr>
                <w:sz w:val="26"/>
                <w:szCs w:val="26"/>
              </w:rPr>
            </w:pPr>
          </w:p>
          <w:p w:rsidR="001737E3" w:rsidRPr="001737E3" w:rsidRDefault="001737E3" w:rsidP="001737E3">
            <w:pPr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Основные разработчики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7E3" w:rsidRPr="001737E3" w:rsidRDefault="001737E3" w:rsidP="001737E3">
            <w:pPr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Администрация </w:t>
            </w:r>
            <w:r w:rsidR="00DD5D7C">
              <w:rPr>
                <w:sz w:val="26"/>
                <w:szCs w:val="26"/>
              </w:rPr>
              <w:t>Новокалитвен</w:t>
            </w:r>
            <w:r w:rsidRPr="001737E3">
              <w:rPr>
                <w:sz w:val="26"/>
                <w:szCs w:val="26"/>
              </w:rPr>
              <w:t>ского сельского поселения Россошанского муниципального района</w:t>
            </w:r>
          </w:p>
        </w:tc>
      </w:tr>
      <w:tr w:rsidR="001737E3" w:rsidRPr="001737E3">
        <w:trPr>
          <w:trHeight w:val="5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1737E3" w:rsidRDefault="001737E3" w:rsidP="001737E3">
            <w:pPr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7E3" w:rsidRPr="001737E3" w:rsidRDefault="001737E3" w:rsidP="001737E3">
            <w:pPr>
              <w:ind w:firstLine="459"/>
              <w:jc w:val="both"/>
              <w:rPr>
                <w:sz w:val="26"/>
                <w:szCs w:val="26"/>
              </w:rPr>
            </w:pPr>
          </w:p>
          <w:p w:rsidR="001737E3" w:rsidRPr="001737E3" w:rsidRDefault="001737E3" w:rsidP="001737E3">
            <w:pPr>
              <w:ind w:firstLine="459"/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Подпрограмма </w:t>
            </w:r>
            <w:r w:rsidR="003F6DC4">
              <w:rPr>
                <w:sz w:val="26"/>
                <w:szCs w:val="26"/>
              </w:rPr>
              <w:t>1</w:t>
            </w:r>
            <w:r w:rsidRPr="001737E3">
              <w:rPr>
                <w:sz w:val="26"/>
                <w:szCs w:val="26"/>
              </w:rPr>
              <w:t xml:space="preserve">. «Создание условий для обеспечения качественными услугами ЖКХ населения </w:t>
            </w:r>
            <w:r w:rsidR="00DD5D7C">
              <w:rPr>
                <w:sz w:val="26"/>
                <w:szCs w:val="26"/>
              </w:rPr>
              <w:t>Новокалитвен</w:t>
            </w:r>
            <w:r w:rsidRPr="001737E3">
              <w:rPr>
                <w:sz w:val="26"/>
                <w:szCs w:val="26"/>
              </w:rPr>
              <w:t>ского сельского поселения Россошанского муниципального района Воронежской области»</w:t>
            </w:r>
          </w:p>
          <w:p w:rsidR="001737E3" w:rsidRPr="001737E3" w:rsidRDefault="001737E3" w:rsidP="001737E3">
            <w:pPr>
              <w:ind w:firstLine="459"/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Основное мероприятие 1. Содержание и модернизация жилищно-коммунального комплекса.</w:t>
            </w:r>
          </w:p>
          <w:p w:rsidR="001737E3" w:rsidRPr="001737E3" w:rsidRDefault="001737E3" w:rsidP="001737E3">
            <w:pPr>
              <w:ind w:firstLine="459"/>
              <w:jc w:val="both"/>
              <w:rPr>
                <w:sz w:val="26"/>
                <w:szCs w:val="26"/>
              </w:rPr>
            </w:pPr>
          </w:p>
        </w:tc>
      </w:tr>
      <w:tr w:rsidR="001737E3" w:rsidRPr="001737E3">
        <w:trPr>
          <w:trHeight w:val="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1737E3" w:rsidRDefault="001737E3" w:rsidP="001737E3">
            <w:pPr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Цель муниципальной 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1737E3" w:rsidRDefault="001737E3" w:rsidP="001737E3">
            <w:pPr>
              <w:pStyle w:val="ConsPlusCell"/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Повышение качества жилищного обеспечения населения </w:t>
            </w:r>
            <w:r w:rsidR="00DD5D7C">
              <w:rPr>
                <w:sz w:val="26"/>
                <w:szCs w:val="26"/>
              </w:rPr>
              <w:t>Новокалитвен</w:t>
            </w:r>
            <w:r w:rsidRPr="001737E3">
              <w:rPr>
                <w:sz w:val="26"/>
                <w:szCs w:val="26"/>
              </w:rPr>
              <w:t xml:space="preserve">ского сельского поселения Россошанского муниципального района путем повышения доступности жилья, роста качества и надежности предоставления жилищно-коммунальных услуг. </w:t>
            </w:r>
          </w:p>
        </w:tc>
      </w:tr>
      <w:tr w:rsidR="001737E3" w:rsidRPr="001737E3">
        <w:trPr>
          <w:trHeight w:val="127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1737E3" w:rsidRDefault="001737E3" w:rsidP="001737E3">
            <w:pPr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E3" w:rsidRPr="001737E3" w:rsidRDefault="001737E3" w:rsidP="001737E3">
            <w:pPr>
              <w:pStyle w:val="ConsPlusCell"/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Программа реализуется в один этап.</w:t>
            </w:r>
          </w:p>
          <w:p w:rsidR="001737E3" w:rsidRPr="001737E3" w:rsidRDefault="001737E3" w:rsidP="001737E3">
            <w:pPr>
              <w:pStyle w:val="ConsPlusCell"/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 2014 - 2019 годы.</w:t>
            </w:r>
          </w:p>
          <w:p w:rsidR="001737E3" w:rsidRPr="001737E3" w:rsidRDefault="001737E3" w:rsidP="001737E3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1737E3" w:rsidRPr="001737E3">
        <w:trPr>
          <w:trHeight w:val="2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1737E3" w:rsidRDefault="001737E3" w:rsidP="001737E3">
            <w:pPr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Объемы и источники финансирования муниципальной программы </w:t>
            </w:r>
          </w:p>
          <w:p w:rsidR="001737E3" w:rsidRPr="001737E3" w:rsidRDefault="001737E3" w:rsidP="001737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47" w:rsidRPr="00DA7F47" w:rsidRDefault="001737E3" w:rsidP="00DA7F47">
            <w:pPr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Общий объем финансирования муниципальной программы в </w:t>
            </w:r>
            <w:r w:rsidRPr="00DA7F47">
              <w:rPr>
                <w:sz w:val="26"/>
                <w:szCs w:val="26"/>
              </w:rPr>
              <w:t xml:space="preserve">2014 - 2019 годах составит </w:t>
            </w:r>
            <w:r w:rsidR="00EC42E4">
              <w:rPr>
                <w:sz w:val="26"/>
                <w:szCs w:val="26"/>
              </w:rPr>
              <w:t xml:space="preserve">4 821,53 </w:t>
            </w:r>
            <w:r w:rsidR="00DA7F47" w:rsidRPr="00DA7F47">
              <w:rPr>
                <w:sz w:val="26"/>
                <w:szCs w:val="26"/>
              </w:rPr>
              <w:t>тыс.рублей; в том числе:</w:t>
            </w:r>
          </w:p>
          <w:p w:rsidR="00DA7F47" w:rsidRPr="00DA7F47" w:rsidRDefault="00EC42E4" w:rsidP="00DA7F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 – 3 621,23</w:t>
            </w:r>
            <w:r w:rsidR="00DA7F47" w:rsidRPr="00DA7F47">
              <w:rPr>
                <w:sz w:val="26"/>
                <w:szCs w:val="26"/>
              </w:rPr>
              <w:t xml:space="preserve"> тыс. рублей.</w:t>
            </w:r>
          </w:p>
          <w:p w:rsidR="00DA7F47" w:rsidRPr="001737E3" w:rsidRDefault="00DA7F47" w:rsidP="00DA7F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7F47">
              <w:rPr>
                <w:sz w:val="26"/>
                <w:szCs w:val="26"/>
              </w:rPr>
              <w:t>бластной бюджет – 1200,3 тыс. рублей.</w:t>
            </w:r>
          </w:p>
          <w:p w:rsidR="00DA7F47" w:rsidRPr="001737E3" w:rsidRDefault="00DA7F47" w:rsidP="00DA7F47">
            <w:pPr>
              <w:rPr>
                <w:sz w:val="26"/>
                <w:szCs w:val="26"/>
              </w:rPr>
            </w:pPr>
          </w:p>
          <w:p w:rsidR="001737E3" w:rsidRPr="001737E3" w:rsidRDefault="001737E3" w:rsidP="001737E3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1737E3" w:rsidRPr="001737E3">
        <w:trPr>
          <w:trHeight w:val="34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1737E3" w:rsidRDefault="001737E3" w:rsidP="001737E3">
            <w:pPr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1737E3" w:rsidRDefault="001737E3" w:rsidP="001737E3">
            <w:pPr>
              <w:ind w:firstLine="416"/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1. Повышение доступности жилья и качества жилищного обеспечения населения </w:t>
            </w:r>
            <w:r w:rsidR="00DD5D7C">
              <w:rPr>
                <w:sz w:val="26"/>
                <w:szCs w:val="26"/>
              </w:rPr>
              <w:t>Новокалитвен</w:t>
            </w:r>
            <w:r w:rsidRPr="001737E3">
              <w:rPr>
                <w:sz w:val="26"/>
                <w:szCs w:val="26"/>
              </w:rPr>
              <w:t>ского сельского поселения Россошанского муниципального района.</w:t>
            </w:r>
          </w:p>
          <w:p w:rsidR="001737E3" w:rsidRPr="001737E3" w:rsidRDefault="001737E3" w:rsidP="001737E3">
            <w:pPr>
              <w:ind w:firstLine="416"/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2. Реализация основных направлений государственной политики в сфере архитектуры и градостроительной деятельности на территории </w:t>
            </w:r>
            <w:r w:rsidR="00DD5D7C">
              <w:rPr>
                <w:sz w:val="26"/>
                <w:szCs w:val="26"/>
              </w:rPr>
              <w:t>Новокалитвен</w:t>
            </w:r>
            <w:r w:rsidRPr="001737E3">
              <w:rPr>
                <w:sz w:val="26"/>
                <w:szCs w:val="26"/>
              </w:rPr>
              <w:t>ского сельского поселения.</w:t>
            </w:r>
          </w:p>
          <w:p w:rsidR="001737E3" w:rsidRPr="001737E3" w:rsidRDefault="001737E3" w:rsidP="001737E3">
            <w:pPr>
              <w:ind w:firstLine="416"/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3. Обеспечение качественными услугами ЖКХ населения </w:t>
            </w:r>
            <w:r w:rsidR="00DD5D7C">
              <w:rPr>
                <w:sz w:val="26"/>
                <w:szCs w:val="26"/>
              </w:rPr>
              <w:t>Новокалитвен</w:t>
            </w:r>
            <w:r w:rsidRPr="001737E3">
              <w:rPr>
                <w:sz w:val="26"/>
                <w:szCs w:val="26"/>
              </w:rPr>
              <w:t>ского сельского поселения.</w:t>
            </w:r>
          </w:p>
          <w:p w:rsidR="001737E3" w:rsidRPr="001737E3" w:rsidRDefault="001737E3" w:rsidP="001737E3">
            <w:pPr>
              <w:ind w:firstLine="416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1737E3" w:rsidRPr="001737E3">
        <w:trPr>
          <w:trHeight w:val="71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1737E3" w:rsidRDefault="001737E3" w:rsidP="001737E3">
            <w:pPr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1737E3" w:rsidRDefault="001737E3" w:rsidP="001737E3">
            <w:pPr>
              <w:ind w:firstLine="459"/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1. Количество граждан, снятых с учета нуждающихся в улучшении жилищных условий, в связи с улучшением жилищных условий, человек.</w:t>
            </w:r>
          </w:p>
          <w:p w:rsidR="001737E3" w:rsidRPr="001737E3" w:rsidRDefault="001737E3" w:rsidP="001737E3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Наличие документации по уточнению границ населенного пункта.</w:t>
            </w:r>
          </w:p>
          <w:p w:rsidR="001737E3" w:rsidRPr="001737E3" w:rsidRDefault="001737E3" w:rsidP="001737E3">
            <w:pPr>
              <w:ind w:left="360"/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3. Количество аварий на объектах коммунальной инфраструктуры.</w:t>
            </w:r>
          </w:p>
          <w:p w:rsidR="001737E3" w:rsidRPr="001737E3" w:rsidRDefault="001737E3" w:rsidP="001737E3">
            <w:pPr>
              <w:ind w:firstLine="459"/>
              <w:jc w:val="both"/>
              <w:rPr>
                <w:sz w:val="26"/>
                <w:szCs w:val="26"/>
              </w:rPr>
            </w:pPr>
          </w:p>
        </w:tc>
      </w:tr>
      <w:tr w:rsidR="001737E3" w:rsidRPr="001737E3">
        <w:trPr>
          <w:trHeight w:val="56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1737E3" w:rsidRDefault="001737E3" w:rsidP="001737E3">
            <w:pPr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E3" w:rsidRPr="001737E3" w:rsidRDefault="001737E3" w:rsidP="001737E3">
            <w:pPr>
              <w:ind w:firstLine="459"/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Наличие соответствующих действующему законодательству документов территориального планирования и градостроительного зонирования;</w:t>
            </w:r>
          </w:p>
          <w:p w:rsidR="001737E3" w:rsidRPr="001737E3" w:rsidRDefault="001737E3" w:rsidP="001737E3">
            <w:pPr>
              <w:ind w:firstLine="459"/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Эффективность функционирования системы коммунальной инфраструктуры.</w:t>
            </w:r>
          </w:p>
          <w:p w:rsidR="001737E3" w:rsidRPr="001737E3" w:rsidRDefault="001737E3" w:rsidP="001737E3">
            <w:pPr>
              <w:ind w:firstLine="459"/>
              <w:jc w:val="both"/>
              <w:rPr>
                <w:sz w:val="26"/>
                <w:szCs w:val="26"/>
              </w:rPr>
            </w:pPr>
          </w:p>
        </w:tc>
      </w:tr>
    </w:tbl>
    <w:p w:rsidR="001737E3" w:rsidRPr="001737E3" w:rsidRDefault="001737E3" w:rsidP="001737E3">
      <w:pPr>
        <w:jc w:val="both"/>
        <w:rPr>
          <w:bCs/>
          <w:caps/>
          <w:sz w:val="26"/>
          <w:szCs w:val="26"/>
        </w:rPr>
      </w:pPr>
    </w:p>
    <w:p w:rsidR="001737E3" w:rsidRPr="001737E3" w:rsidRDefault="001737E3" w:rsidP="001737E3">
      <w:pPr>
        <w:jc w:val="both"/>
        <w:rPr>
          <w:bCs/>
          <w:caps/>
          <w:sz w:val="26"/>
          <w:szCs w:val="26"/>
        </w:rPr>
      </w:pPr>
    </w:p>
    <w:p w:rsidR="001737E3" w:rsidRPr="001737E3" w:rsidRDefault="001737E3" w:rsidP="005F4733">
      <w:pPr>
        <w:ind w:firstLine="540"/>
        <w:jc w:val="center"/>
        <w:rPr>
          <w:bCs/>
          <w:caps/>
          <w:sz w:val="26"/>
          <w:szCs w:val="26"/>
        </w:rPr>
      </w:pPr>
      <w:r w:rsidRPr="001737E3">
        <w:rPr>
          <w:bCs/>
          <w:caps/>
          <w:sz w:val="26"/>
          <w:szCs w:val="26"/>
        </w:rPr>
        <w:t>1. Общая характеристика сферы реализации муниципальной программы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Сферой реализации муниципальной программы является жилищно-коммунальный комплекс </w:t>
      </w:r>
      <w:r w:rsidR="00DD5D7C">
        <w:rPr>
          <w:sz w:val="26"/>
          <w:szCs w:val="26"/>
        </w:rPr>
        <w:t>Новокалитвен</w:t>
      </w:r>
      <w:r w:rsidRPr="001737E3">
        <w:rPr>
          <w:sz w:val="26"/>
          <w:szCs w:val="26"/>
        </w:rPr>
        <w:t>ского сельского поселения Россошанского муниципального района.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Жилищная проблема на территории </w:t>
      </w:r>
      <w:r w:rsidR="00DD5D7C">
        <w:rPr>
          <w:sz w:val="26"/>
          <w:szCs w:val="26"/>
        </w:rPr>
        <w:t>Новокалитвен</w:t>
      </w:r>
      <w:r w:rsidRPr="001737E3">
        <w:rPr>
          <w:sz w:val="26"/>
          <w:szCs w:val="26"/>
        </w:rPr>
        <w:t>ского сельского поселения Россошанского муниципального района, определяет необходимость дальнейшего внедрения системы адресной поддержки граждан, как неотъемлемой части стабилизации и осуществления структурных изменений в экономике.</w:t>
      </w:r>
    </w:p>
    <w:p w:rsidR="001737E3" w:rsidRPr="001737E3" w:rsidRDefault="001737E3" w:rsidP="001737E3">
      <w:pPr>
        <w:ind w:firstLine="708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По состоянию на 1 января 2014г. на территории </w:t>
      </w:r>
      <w:r w:rsidR="00DD5D7C">
        <w:rPr>
          <w:sz w:val="26"/>
          <w:szCs w:val="26"/>
        </w:rPr>
        <w:t>Новокалитвен</w:t>
      </w:r>
      <w:r w:rsidRPr="001737E3">
        <w:rPr>
          <w:sz w:val="26"/>
          <w:szCs w:val="26"/>
        </w:rPr>
        <w:t xml:space="preserve">ского сельского поселения состоят на учете в качестве нуждающихся в улучшении жилищных условий </w:t>
      </w:r>
      <w:r w:rsidR="00A673A7" w:rsidRPr="00A673A7">
        <w:rPr>
          <w:sz w:val="26"/>
          <w:szCs w:val="26"/>
        </w:rPr>
        <w:t>– 8</w:t>
      </w:r>
      <w:r w:rsidRPr="00A673A7">
        <w:rPr>
          <w:sz w:val="26"/>
          <w:szCs w:val="26"/>
        </w:rPr>
        <w:t xml:space="preserve"> человека. Из них для участия в областной целевой программе «Обеспечение жильем молодых семей» - </w:t>
      </w:r>
      <w:r w:rsidR="00A673A7" w:rsidRPr="00A673A7">
        <w:rPr>
          <w:sz w:val="26"/>
          <w:szCs w:val="26"/>
        </w:rPr>
        <w:t>7</w:t>
      </w:r>
      <w:r w:rsidRPr="00A673A7">
        <w:rPr>
          <w:sz w:val="26"/>
          <w:szCs w:val="26"/>
        </w:rPr>
        <w:t xml:space="preserve"> человек и 1</w:t>
      </w:r>
      <w:r w:rsidR="00A673A7" w:rsidRPr="00A673A7">
        <w:rPr>
          <w:sz w:val="26"/>
          <w:szCs w:val="26"/>
        </w:rPr>
        <w:t xml:space="preserve"> вдова участника Великой Отечественной войны</w:t>
      </w:r>
      <w:r w:rsidRPr="00A673A7">
        <w:rPr>
          <w:sz w:val="26"/>
          <w:szCs w:val="26"/>
        </w:rPr>
        <w:t>. Доля населения, получившего жилые помещения и улучшившего жилищные условия  в 2013 году, в общей численности населения, стоящего на учете в качестве нуж</w:t>
      </w:r>
      <w:r w:rsidR="00A673A7" w:rsidRPr="00A673A7">
        <w:rPr>
          <w:sz w:val="26"/>
          <w:szCs w:val="26"/>
        </w:rPr>
        <w:t>дающегося в жилых помещениях – 33.3</w:t>
      </w:r>
      <w:r w:rsidRPr="00A673A7">
        <w:rPr>
          <w:sz w:val="26"/>
          <w:szCs w:val="26"/>
        </w:rPr>
        <w:t>% 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Таким образом, анализ современного состояния в жилищной и жилищно-коммунальной сферах показывает, что: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- реально преимуществами рынка жилья и жилищного строительства для улучшения жилищных условий пока может воспользоваться лишь незначительная часть семей с наиболее высокими доходами;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- практически вне рамок государственной жилищной политики остались группы населения, доходы которых не позволяют им улучшать жилищные условия на рынке, особенно те из них, которые нуждаются в предоставлении социального жилья;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- жилищный фонд, переданный в собственность граждан, так и не стал предметом </w:t>
      </w:r>
      <w:r w:rsidRPr="001737E3">
        <w:rPr>
          <w:sz w:val="26"/>
          <w:szCs w:val="26"/>
        </w:rPr>
        <w:lastRenderedPageBreak/>
        <w:t>ответственности собственников.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4622E0">
        <w:rPr>
          <w:sz w:val="26"/>
          <w:szCs w:val="26"/>
        </w:rPr>
        <w:t>В 20</w:t>
      </w:r>
      <w:r w:rsidR="004622E0" w:rsidRPr="004622E0">
        <w:rPr>
          <w:sz w:val="26"/>
          <w:szCs w:val="26"/>
        </w:rPr>
        <w:t>10</w:t>
      </w:r>
      <w:r w:rsidRPr="004622E0">
        <w:rPr>
          <w:sz w:val="26"/>
          <w:szCs w:val="26"/>
        </w:rPr>
        <w:t xml:space="preserve"> год</w:t>
      </w:r>
      <w:r w:rsidR="004622E0" w:rsidRPr="004622E0">
        <w:rPr>
          <w:sz w:val="26"/>
          <w:szCs w:val="26"/>
        </w:rPr>
        <w:t>у</w:t>
      </w:r>
      <w:r w:rsidRPr="004622E0">
        <w:rPr>
          <w:sz w:val="26"/>
          <w:szCs w:val="26"/>
        </w:rPr>
        <w:t xml:space="preserve"> муниципальный жилой фонд </w:t>
      </w:r>
      <w:r w:rsidR="00DD5D7C" w:rsidRPr="004622E0">
        <w:rPr>
          <w:sz w:val="26"/>
          <w:szCs w:val="26"/>
        </w:rPr>
        <w:t>Новокалитвен</w:t>
      </w:r>
      <w:r w:rsidRPr="004622E0">
        <w:rPr>
          <w:sz w:val="26"/>
          <w:szCs w:val="26"/>
        </w:rPr>
        <w:t xml:space="preserve">ского сельского поселения, состоящий из </w:t>
      </w:r>
      <w:r w:rsidR="00A673A7" w:rsidRPr="004622E0">
        <w:rPr>
          <w:sz w:val="26"/>
          <w:szCs w:val="26"/>
        </w:rPr>
        <w:t>одного</w:t>
      </w:r>
      <w:r w:rsidRPr="004622E0">
        <w:rPr>
          <w:sz w:val="26"/>
          <w:szCs w:val="26"/>
        </w:rPr>
        <w:t xml:space="preserve"> многоквартирн</w:t>
      </w:r>
      <w:r w:rsidR="00A673A7" w:rsidRPr="004622E0">
        <w:rPr>
          <w:sz w:val="26"/>
          <w:szCs w:val="26"/>
        </w:rPr>
        <w:t>ого</w:t>
      </w:r>
      <w:r w:rsidRPr="004622E0">
        <w:rPr>
          <w:sz w:val="26"/>
          <w:szCs w:val="26"/>
        </w:rPr>
        <w:t xml:space="preserve"> дом</w:t>
      </w:r>
      <w:r w:rsidR="00A673A7" w:rsidRPr="004622E0">
        <w:rPr>
          <w:sz w:val="26"/>
          <w:szCs w:val="26"/>
        </w:rPr>
        <w:t>а</w:t>
      </w:r>
      <w:r w:rsidRPr="004622E0">
        <w:rPr>
          <w:sz w:val="26"/>
          <w:szCs w:val="26"/>
        </w:rPr>
        <w:t xml:space="preserve">, был отремонтирован в рамках муниципальной программы "Капитальный ремонт многоквартирных жилых домов на территории </w:t>
      </w:r>
      <w:r w:rsidR="00DD5D7C" w:rsidRPr="004622E0">
        <w:rPr>
          <w:sz w:val="26"/>
          <w:szCs w:val="26"/>
        </w:rPr>
        <w:t>Новокалитвен</w:t>
      </w:r>
      <w:r w:rsidRPr="004622E0">
        <w:rPr>
          <w:sz w:val="26"/>
          <w:szCs w:val="26"/>
        </w:rPr>
        <w:t>ского сельского поселения".  В связи с недостаточным финансированием, не все виды работ удалось произвести в полном объеме. Часть инженерных систем МКД была отремонтирована полностью, а по некоторым видам работ финансирование работ производилось по остаточному принципу - на частичный ремонт. Положительным решением при выборе видов работ стало решение собственников об установке общедомовых приборов учета ресурсов - холодной воды, электроэнергии и тепловой энергии.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В результате данных работ произошло снижение аварийности и потерь ресурсов. Собственниками жилья было создано товарищество собственников жилья. В результате введения платежа на содержание и текущий ремонт общего имущества многоквартирных домов появились дополнительные средства на содержание многоквартирного жилого фонда. Но объемы требуемого ремонта превышают финансовые возможности товарищества.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Остается нерешенной проблема с </w:t>
      </w:r>
      <w:r w:rsidR="003309A8">
        <w:rPr>
          <w:sz w:val="26"/>
          <w:szCs w:val="26"/>
        </w:rPr>
        <w:t>водопроводными</w:t>
      </w:r>
      <w:r w:rsidRPr="001737E3">
        <w:rPr>
          <w:sz w:val="26"/>
          <w:szCs w:val="26"/>
        </w:rPr>
        <w:t xml:space="preserve"> сетями села </w:t>
      </w:r>
      <w:r w:rsidR="00DD5D7C">
        <w:rPr>
          <w:sz w:val="26"/>
          <w:szCs w:val="26"/>
        </w:rPr>
        <w:t>Нов</w:t>
      </w:r>
      <w:r w:rsidR="00A673A7">
        <w:rPr>
          <w:sz w:val="26"/>
          <w:szCs w:val="26"/>
        </w:rPr>
        <w:t>ая Калитва</w:t>
      </w:r>
      <w:r w:rsidRPr="001737E3">
        <w:rPr>
          <w:sz w:val="26"/>
          <w:szCs w:val="26"/>
        </w:rPr>
        <w:t>, требующими значительных финансовых вложений для проведения полной модернизации.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В связи с этим органы местного самоуправления должны сосредоточить усилия на решении основной задачи: своевременное техническое обслуживание и обновление коммунальной инфраструктуры.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</w:p>
    <w:p w:rsidR="001737E3" w:rsidRPr="001737E3" w:rsidRDefault="001737E3" w:rsidP="005F4733">
      <w:pPr>
        <w:ind w:firstLine="540"/>
        <w:jc w:val="center"/>
        <w:outlineLvl w:val="1"/>
        <w:rPr>
          <w:bCs/>
          <w:caps/>
          <w:sz w:val="26"/>
          <w:szCs w:val="26"/>
        </w:rPr>
      </w:pPr>
      <w:r w:rsidRPr="001737E3">
        <w:rPr>
          <w:bCs/>
          <w:caps/>
          <w:sz w:val="26"/>
          <w:szCs w:val="26"/>
        </w:rPr>
        <w:t>2. Приоритеты в сфере реализации муниципальной программы, цели, задачи и показатели 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1737E3" w:rsidRPr="001737E3" w:rsidRDefault="001737E3" w:rsidP="001737E3">
      <w:pPr>
        <w:ind w:firstLine="851"/>
        <w:jc w:val="both"/>
        <w:outlineLvl w:val="2"/>
        <w:rPr>
          <w:b/>
          <w:sz w:val="26"/>
          <w:szCs w:val="26"/>
        </w:rPr>
      </w:pPr>
    </w:p>
    <w:p w:rsidR="00DD5D7C" w:rsidRPr="001737E3" w:rsidRDefault="001737E3" w:rsidP="00DD5D7C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Приоритеты и цели муниципальной политики в жилищной сфере определены в соответствии с Указом Президента Российской Федерации от 07 мая 2012г. № 600 «О мерах по обеспечению граждан Российской Федерации доступным и комфортным жильем и повышению качества жилищно-коммунальных услуг»,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стратегией социально-экономического развития Воронежской области на период до 2020 года, принятой областным законом</w:t>
      </w:r>
      <w:r w:rsidR="00DD5D7C">
        <w:rPr>
          <w:sz w:val="26"/>
          <w:szCs w:val="26"/>
        </w:rPr>
        <w:t xml:space="preserve"> от 30 июня 2010 года № 65-ОЗ. </w:t>
      </w:r>
    </w:p>
    <w:p w:rsidR="001737E3" w:rsidRPr="001737E3" w:rsidRDefault="001737E3" w:rsidP="001737E3">
      <w:pPr>
        <w:ind w:firstLine="540"/>
        <w:jc w:val="both"/>
        <w:rPr>
          <w:bCs/>
          <w:sz w:val="26"/>
          <w:szCs w:val="26"/>
        </w:rPr>
      </w:pPr>
      <w:r w:rsidRPr="001737E3">
        <w:rPr>
          <w:bCs/>
          <w:sz w:val="26"/>
          <w:szCs w:val="26"/>
        </w:rPr>
        <w:t>Целью Муниципальной  программы является:</w:t>
      </w:r>
    </w:p>
    <w:p w:rsidR="001737E3" w:rsidRPr="001737E3" w:rsidRDefault="001737E3" w:rsidP="001737E3">
      <w:pPr>
        <w:ind w:firstLine="709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Повышение качества жилищного обеспечения населения </w:t>
      </w:r>
      <w:r w:rsidR="00DD5D7C">
        <w:rPr>
          <w:sz w:val="26"/>
          <w:szCs w:val="26"/>
        </w:rPr>
        <w:t>Новокалитвен</w:t>
      </w:r>
      <w:r w:rsidRPr="001737E3">
        <w:rPr>
          <w:sz w:val="26"/>
          <w:szCs w:val="26"/>
        </w:rPr>
        <w:t>ского сельского поселения путем повышения доступности жилья, роста качества и надежности предоставления жилищно-коммунальных услуг.</w:t>
      </w:r>
    </w:p>
    <w:p w:rsidR="001737E3" w:rsidRPr="001737E3" w:rsidRDefault="001737E3" w:rsidP="001737E3">
      <w:pPr>
        <w:ind w:firstLine="709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Задачи муниципальной программы:</w:t>
      </w:r>
    </w:p>
    <w:p w:rsidR="001737E3" w:rsidRPr="001737E3" w:rsidRDefault="001737E3" w:rsidP="001737E3">
      <w:pPr>
        <w:ind w:firstLine="416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1. Повышение доступности жилья и качества жилищного обеспечения населения </w:t>
      </w:r>
      <w:r w:rsidR="00DD5D7C">
        <w:rPr>
          <w:sz w:val="26"/>
          <w:szCs w:val="26"/>
        </w:rPr>
        <w:t>Новокалитвен</w:t>
      </w:r>
      <w:r w:rsidRPr="001737E3">
        <w:rPr>
          <w:sz w:val="26"/>
          <w:szCs w:val="26"/>
        </w:rPr>
        <w:t>ского сельского поселения Россошанского муниципального района;</w:t>
      </w:r>
    </w:p>
    <w:p w:rsidR="001737E3" w:rsidRPr="001737E3" w:rsidRDefault="003309A8" w:rsidP="001737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737E3" w:rsidRPr="001737E3">
        <w:rPr>
          <w:sz w:val="26"/>
          <w:szCs w:val="26"/>
        </w:rPr>
        <w:t xml:space="preserve">. Обеспечение качественными услугами ЖКХ населения </w:t>
      </w:r>
      <w:r w:rsidR="00DD5D7C">
        <w:rPr>
          <w:sz w:val="26"/>
          <w:szCs w:val="26"/>
        </w:rPr>
        <w:t>Новокалитвен</w:t>
      </w:r>
      <w:r w:rsidR="001737E3" w:rsidRPr="001737E3">
        <w:rPr>
          <w:sz w:val="26"/>
          <w:szCs w:val="26"/>
        </w:rPr>
        <w:t>ского сельского поселения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Состав показателей (индикаторов) реализации муниципальной программы 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Решение задач муниципальной программы будет характеризоваться достижением следующих целевых значений показателей (индикаторов).</w:t>
      </w: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54"/>
        <w:gridCol w:w="3402"/>
      </w:tblGrid>
      <w:tr w:rsidR="001737E3" w:rsidRPr="001737E3">
        <w:trPr>
          <w:trHeight w:val="400"/>
          <w:tblCellSpacing w:w="5" w:type="nil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1737E3" w:rsidRDefault="001737E3" w:rsidP="001737E3">
            <w:pPr>
              <w:pStyle w:val="ConsPlusCell"/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Задачи Муниципальной </w:t>
            </w:r>
            <w:r w:rsidRPr="001737E3">
              <w:rPr>
                <w:sz w:val="26"/>
                <w:szCs w:val="26"/>
              </w:rPr>
              <w:br/>
              <w:t>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1737E3" w:rsidRDefault="001737E3" w:rsidP="001737E3">
            <w:pPr>
              <w:pStyle w:val="ConsPlusCell"/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Показатели (индикаторы)</w:t>
            </w:r>
            <w:r w:rsidRPr="001737E3">
              <w:rPr>
                <w:sz w:val="26"/>
                <w:szCs w:val="26"/>
              </w:rPr>
              <w:br/>
              <w:t>Муниципальной программы</w:t>
            </w:r>
          </w:p>
        </w:tc>
      </w:tr>
      <w:tr w:rsidR="001737E3" w:rsidRPr="001737E3">
        <w:trPr>
          <w:trHeight w:val="274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1737E3" w:rsidRDefault="001737E3" w:rsidP="001737E3">
            <w:pPr>
              <w:jc w:val="both"/>
              <w:rPr>
                <w:color w:val="000000"/>
                <w:sz w:val="26"/>
                <w:szCs w:val="26"/>
              </w:rPr>
            </w:pPr>
            <w:r w:rsidRPr="001737E3">
              <w:rPr>
                <w:color w:val="000000"/>
                <w:sz w:val="26"/>
                <w:szCs w:val="26"/>
              </w:rPr>
              <w:lastRenderedPageBreak/>
              <w:t>1. Повышение доступности жилья и качества жилищного обеспечения населения Воронежской области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1737E3" w:rsidRDefault="001737E3" w:rsidP="001737E3">
            <w:pPr>
              <w:ind w:left="67" w:firstLine="293"/>
              <w:jc w:val="both"/>
              <w:rPr>
                <w:sz w:val="26"/>
                <w:szCs w:val="26"/>
                <w:highlight w:val="red"/>
              </w:rPr>
            </w:pPr>
            <w:r w:rsidRPr="001737E3">
              <w:rPr>
                <w:sz w:val="26"/>
                <w:szCs w:val="26"/>
              </w:rPr>
              <w:t xml:space="preserve"> Количество граждан, снятых с учета нуждающихся в улучшении жилищных условий, в связи с улучшением жилищных условий, человек</w:t>
            </w:r>
          </w:p>
        </w:tc>
      </w:tr>
      <w:tr w:rsidR="001737E3" w:rsidRPr="001737E3">
        <w:trPr>
          <w:trHeight w:val="800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1737E3" w:rsidRDefault="001737E3" w:rsidP="001737E3">
            <w:pPr>
              <w:pStyle w:val="ConsPlusCell"/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3. Обеспечение качественными услугами ЖКХ населения </w:t>
            </w:r>
            <w:r w:rsidR="00DD5D7C">
              <w:rPr>
                <w:sz w:val="26"/>
                <w:szCs w:val="26"/>
              </w:rPr>
              <w:t>Новокалитвен</w:t>
            </w:r>
            <w:r w:rsidRPr="001737E3">
              <w:rPr>
                <w:sz w:val="26"/>
                <w:szCs w:val="26"/>
              </w:rPr>
              <w:t>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1737E3" w:rsidRDefault="001737E3" w:rsidP="001737E3">
            <w:pPr>
              <w:pStyle w:val="ConsPlusCell"/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 Количество аварий на объектах коммунальной инфраструктуры. </w:t>
            </w:r>
          </w:p>
        </w:tc>
      </w:tr>
    </w:tbl>
    <w:p w:rsidR="001737E3" w:rsidRPr="001737E3" w:rsidRDefault="001737E3" w:rsidP="001737E3">
      <w:pPr>
        <w:ind w:firstLine="540"/>
        <w:jc w:val="both"/>
        <w:outlineLvl w:val="1"/>
        <w:rPr>
          <w:bCs/>
          <w:sz w:val="26"/>
          <w:szCs w:val="26"/>
        </w:rPr>
      </w:pPr>
    </w:p>
    <w:p w:rsidR="001737E3" w:rsidRPr="001737E3" w:rsidRDefault="001737E3" w:rsidP="001737E3">
      <w:pPr>
        <w:ind w:firstLine="851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Перечень и значения целевых показателей (индикаторов) приведены в приложении 1.</w:t>
      </w:r>
    </w:p>
    <w:p w:rsidR="001737E3" w:rsidRPr="001737E3" w:rsidRDefault="001737E3" w:rsidP="001737E3">
      <w:pPr>
        <w:ind w:firstLine="540"/>
        <w:jc w:val="both"/>
        <w:outlineLvl w:val="1"/>
        <w:rPr>
          <w:bCs/>
          <w:color w:val="FF0000"/>
          <w:sz w:val="26"/>
          <w:szCs w:val="26"/>
        </w:rPr>
      </w:pPr>
    </w:p>
    <w:p w:rsidR="001737E3" w:rsidRPr="001737E3" w:rsidRDefault="001737E3" w:rsidP="001737E3">
      <w:pPr>
        <w:ind w:firstLine="459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Реализация муниципальной программы должна привести к следующим результатам:</w:t>
      </w:r>
    </w:p>
    <w:p w:rsidR="001737E3" w:rsidRPr="001737E3" w:rsidRDefault="001737E3" w:rsidP="001737E3">
      <w:pPr>
        <w:ind w:firstLine="459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- создание комфортной среды обитания и жизнедеятельности для человека, обеспечению населения доступным и качественным жильем;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- обеспечение качественными услугами ЖКХ населения </w:t>
      </w:r>
      <w:r w:rsidR="00DD5D7C">
        <w:rPr>
          <w:sz w:val="26"/>
          <w:szCs w:val="26"/>
        </w:rPr>
        <w:t>Новокалитвен</w:t>
      </w:r>
      <w:r w:rsidRPr="001737E3">
        <w:rPr>
          <w:sz w:val="26"/>
          <w:szCs w:val="26"/>
        </w:rPr>
        <w:t>ского сельского поселения.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Муниципальная программа будет реализовываться в период 2014 - 2019 годы. </w:t>
      </w:r>
    </w:p>
    <w:p w:rsidR="001737E3" w:rsidRPr="001737E3" w:rsidRDefault="001737E3" w:rsidP="001737E3">
      <w:pPr>
        <w:jc w:val="both"/>
        <w:outlineLvl w:val="3"/>
        <w:rPr>
          <w:bCs/>
          <w:caps/>
          <w:sz w:val="26"/>
          <w:szCs w:val="26"/>
        </w:rPr>
      </w:pPr>
    </w:p>
    <w:p w:rsidR="001737E3" w:rsidRPr="001737E3" w:rsidRDefault="001737E3" w:rsidP="005F4733">
      <w:pPr>
        <w:shd w:val="clear" w:color="auto" w:fill="FFFFFF"/>
        <w:tabs>
          <w:tab w:val="left" w:pos="1128"/>
        </w:tabs>
        <w:ind w:right="5"/>
        <w:jc w:val="center"/>
        <w:rPr>
          <w:bCs/>
          <w:sz w:val="26"/>
          <w:szCs w:val="26"/>
        </w:rPr>
      </w:pPr>
      <w:r w:rsidRPr="001737E3">
        <w:rPr>
          <w:bCs/>
          <w:sz w:val="26"/>
          <w:szCs w:val="26"/>
        </w:rPr>
        <w:t>3.ОБОСНОВАНИЕ ВЫДЕЛЕНИЯ ПОДПРОГРАММ МУНИЦИПАЛЬНОЙ ПРОГРАММЫ И ОБОБЩЕННАЯ ХАРАКТЕРИСТИКА ОСНОВНЫХ МЕРОПРИЯТИЙ ПРОГРАММЫ.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</w:p>
    <w:p w:rsidR="001737E3" w:rsidRPr="001737E3" w:rsidRDefault="001737E3" w:rsidP="001737E3">
      <w:pPr>
        <w:ind w:firstLine="540"/>
        <w:jc w:val="both"/>
        <w:rPr>
          <w:bCs/>
          <w:sz w:val="26"/>
          <w:szCs w:val="26"/>
        </w:rPr>
      </w:pPr>
      <w:r w:rsidRPr="001737E3">
        <w:rPr>
          <w:sz w:val="26"/>
          <w:szCs w:val="26"/>
        </w:rPr>
        <w:t>Выделение подпрограмм осуществлено по отраслевому признаку в соответствии с целями Муниципальной программы.</w:t>
      </w:r>
    </w:p>
    <w:p w:rsidR="001737E3" w:rsidRPr="001737E3" w:rsidRDefault="001737E3" w:rsidP="001737E3">
      <w:pPr>
        <w:ind w:firstLine="540"/>
        <w:jc w:val="both"/>
        <w:rPr>
          <w:bCs/>
          <w:sz w:val="26"/>
          <w:szCs w:val="26"/>
        </w:rPr>
      </w:pP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bCs/>
          <w:sz w:val="26"/>
          <w:szCs w:val="26"/>
        </w:rPr>
        <w:t xml:space="preserve">Подпрограмма </w:t>
      </w:r>
      <w:r w:rsidR="003309A8">
        <w:rPr>
          <w:bCs/>
          <w:sz w:val="26"/>
          <w:szCs w:val="26"/>
        </w:rPr>
        <w:t>1</w:t>
      </w:r>
      <w:r w:rsidRPr="001737E3">
        <w:rPr>
          <w:bCs/>
          <w:sz w:val="26"/>
          <w:szCs w:val="26"/>
        </w:rPr>
        <w:t xml:space="preserve"> «Создание условий для обеспечения качественными услугами ЖКХ населения </w:t>
      </w:r>
      <w:r w:rsidR="00DD5D7C">
        <w:rPr>
          <w:bCs/>
          <w:sz w:val="26"/>
          <w:szCs w:val="26"/>
        </w:rPr>
        <w:t>Новокалитвен</w:t>
      </w:r>
      <w:r w:rsidRPr="001737E3">
        <w:rPr>
          <w:bCs/>
          <w:sz w:val="26"/>
          <w:szCs w:val="26"/>
        </w:rPr>
        <w:t xml:space="preserve">ского сельского поселения». </w:t>
      </w:r>
      <w:r w:rsidRPr="001737E3">
        <w:rPr>
          <w:sz w:val="26"/>
          <w:szCs w:val="26"/>
        </w:rPr>
        <w:t xml:space="preserve">Реализация подпрограммы будет способствовать  реконструкции и повышения технического уровня и надёжности функционирования централизованных систем водоснабжения, артезианских скважин, снижению непроизводительных потерь воды при ее транспортировке и использовании; увеличению энергоэффективности технологических процессов в сфере водопроводно-канализационного хозяйства, снижению объёмов потерь тепловой энергии и созданию эффективной системы ремонта и обслуживания общего имущества в многоквартирных домах на территории </w:t>
      </w:r>
      <w:r w:rsidR="00DD5D7C">
        <w:rPr>
          <w:bCs/>
          <w:sz w:val="26"/>
          <w:szCs w:val="26"/>
        </w:rPr>
        <w:t>Новокалитвен</w:t>
      </w:r>
      <w:r w:rsidRPr="001737E3">
        <w:rPr>
          <w:bCs/>
          <w:sz w:val="26"/>
          <w:szCs w:val="26"/>
        </w:rPr>
        <w:t>ского сельского поселения</w:t>
      </w:r>
      <w:r w:rsidRPr="001737E3">
        <w:rPr>
          <w:sz w:val="26"/>
          <w:szCs w:val="26"/>
        </w:rPr>
        <w:t>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Основное мероприятие 1. Содержание и модернизация жилищно-коммунального комплекса. Основное мероприятие предусматривает, снижение риска возникновения аварийных ситуаций, улучшение качества предлагаемых жилищно-коммунальных услуг. Реализация программы планируется в один этап. В течение реализации программы будет осуществлена реализация всех запланированных мероприятий по ликвидации ветхих сетей, установка приборов учета теплоснабжения на объектах социальной сферы муниципальной собственности, установлено энергосберегающее оборудование. 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</w:p>
    <w:p w:rsidR="001737E3" w:rsidRDefault="001737E3" w:rsidP="005F4733">
      <w:pPr>
        <w:numPr>
          <w:ilvl w:val="0"/>
          <w:numId w:val="48"/>
        </w:numPr>
        <w:jc w:val="center"/>
        <w:rPr>
          <w:caps/>
          <w:sz w:val="26"/>
          <w:szCs w:val="26"/>
        </w:rPr>
      </w:pPr>
      <w:r w:rsidRPr="001737E3">
        <w:rPr>
          <w:caps/>
          <w:sz w:val="26"/>
          <w:szCs w:val="26"/>
        </w:rPr>
        <w:t>Финансовое обеспечение реализации муниципальной программы</w:t>
      </w:r>
    </w:p>
    <w:p w:rsidR="005F4733" w:rsidRPr="001737E3" w:rsidRDefault="005F4733" w:rsidP="005F4733">
      <w:pPr>
        <w:jc w:val="center"/>
        <w:rPr>
          <w:caps/>
          <w:sz w:val="26"/>
          <w:szCs w:val="26"/>
        </w:rPr>
      </w:pP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 муниципальной программы приведено в приложении 2.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Объем финансирования Муниципальной программы подлежит ежегодному уточнению.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</w:p>
    <w:p w:rsidR="001737E3" w:rsidRDefault="005F4733" w:rsidP="001737E3">
      <w:pPr>
        <w:jc w:val="both"/>
        <w:rPr>
          <w:caps/>
          <w:sz w:val="26"/>
          <w:szCs w:val="26"/>
        </w:rPr>
      </w:pPr>
      <w:r>
        <w:rPr>
          <w:caps/>
          <w:sz w:val="26"/>
          <w:szCs w:val="26"/>
        </w:rPr>
        <w:t>5</w:t>
      </w:r>
      <w:r w:rsidR="001737E3" w:rsidRPr="001737E3">
        <w:rPr>
          <w:caps/>
          <w:sz w:val="26"/>
          <w:szCs w:val="26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AD606B" w:rsidRPr="001737E3" w:rsidRDefault="00AD606B" w:rsidP="001737E3">
      <w:pPr>
        <w:jc w:val="both"/>
        <w:rPr>
          <w:caps/>
          <w:sz w:val="26"/>
          <w:szCs w:val="26"/>
        </w:rPr>
      </w:pP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lastRenderedPageBreak/>
        <w:t>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 следующие.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муниципальной программой (например, развитие коммунальной инфраструктуры в рамках проектов государственно-частного партнерства, финансирование капитального ремонта многоквартирных домов, коммерческий и некоммерческий наем жилья, жилищно-строительная кооперация и другие), что может привести к невыполнению Муниципальной программы в полном объеме. Данный риск можно оценить как высокий, поскольку формирование новых институтов в рамках Муниципальной программы, как показывает предыдущий опыт, может потребовать значительных сроков практического внедрения.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Операционные риски, связанные с ошибками управления реализацией Муниципальной программы, в том числе ее исполнителей (соисполнителей),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Данный риск может быть качественно оценен как умеренный, поскольку опыт реализации областных жилищных программ показывает возможность успешного управления данным риском.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Риск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 Данный риск возникает по причине значительной продолжительности Муниципальной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Муниципальной программы за счет средств бюджетов, а также предусмотренные Муниципальной программой меры по созданию условий для привлечения средств внебюджетных источников, риск сбоев в реализации Муниципальной программы по причине недофинансирования можно считать умеренным.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Реализации Муниципальной программы также угрожают следующие  риски, которые связаны с изменениями внешней среды и которыми невозможно управлять в рамках реализации Муниципальной программы: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а) риск ухудшения состояния экономики, что может привести к 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показателей жилищного строительства, ипот</w:t>
      </w:r>
      <w:r w:rsidR="009B4472">
        <w:rPr>
          <w:sz w:val="26"/>
          <w:szCs w:val="26"/>
        </w:rPr>
        <w:t xml:space="preserve">ечного жилищного кредитования, </w:t>
      </w:r>
      <w:r w:rsidRPr="001737E3">
        <w:rPr>
          <w:sz w:val="26"/>
          <w:szCs w:val="26"/>
        </w:rPr>
        <w:t>такой риск для реализации муниципальной программы может быть качественно оценен как высокий;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б)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муниципалитетах, а также потребовать концентрации бюджетных средств на преодоление последствий таких катастроф. На качественном уровне такой риск для Муниципальной программы можно оценить как умеренный.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К рискам реализации Муниципальной подпрограммы относятся: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1. В сфере развития жилищного строительства, обеспечения населенных пунктов области градостроительной документацией и социальной инфраструктурой: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- рост цен на энергоресурсы, строительные материалы и материально-технические средства, потребляемые в строительной отрасли, что повлечет повышение стоимости жилья, коммунальной и социальной  инфраструктуры;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- ухудшение условий кредитования граждан кредитными организациями, повышение процентных ставок;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lastRenderedPageBreak/>
        <w:t>- снижение уровня доходов граждан;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- отсутствие в муниципальных бюджетах средств на соблюдение условий софинансирования мероприятий по обеспечению населенных пунктов области градостроительной документацией и проведение капитального ремонта и бюджетных инвестиций  в объекты социальной инфраструктуры  муниципальной собственности;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- снижение уровня финансирования из областного бюджета мероприятий Муниципальной программы.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2. В сфере улучшения состояния жилищного фонда: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- макроэкономические факторы, в том числе рост цен на энергоресурсы и другие материально-технические средства, потребляемые в отрасли;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- отсутствие в муниципальных бюджетах средств на софинансирование мероприятий в сфере ЖКХ;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- недостаточное техническое обеспечение, включая выходы из строя оборудования, большие сроки ремонтно-восстановительных работ, моральное старение оборудования, несвоевременная и не в полном объеме оплата предоставляемых жилищно-коммунальных услуг;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- слабая материально-техническая база и низкие темпы обновления основных производственных фондов, что отрицательно сказывается на своевременном и качественном оказании коммунальных услуг; 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- неблагоприятные климатические изменения, нарушение экологии, природные катаклизмы и стихийные бедствия, включая пожары, засухи и наводнения;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-   низкая инвестиционная привлекательность отрасли ЖКХ;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- низкий уровень прибыльности предприятий жилищно-коммунального хозяйства, ограничивающий возможность осуществлять инновационные проекты, переход к новым ресурсосберегающим технологиям.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При реализации цели и задач Муниципальной 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 результатов. 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Снизить риски возможно за счет оптимизации финансовых расходов на уровне Муниципальной программы, технической политики, направленной на своевременную модернизацию информационно-технического обеспечения и грамотной кадровой политики, включая подготовку квалифицированных специалистов для всех направлений реализации Муниципальной программы.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Управление рисками реализации Муниципальной программы, которыми могут управлять ответственный исполнитель и соисполнители Муниципальной программы, должно соответствовать задачам и полномочиям органов  власти и организаций, задействованных в реализации Муниципальной программы.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Управление рисками реализации подпрограммы будет осуществляться путем координации деятельности всех, участвующих в реализации подпрограммы.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</w:p>
    <w:p w:rsidR="001737E3" w:rsidRDefault="001737E3" w:rsidP="005F4733">
      <w:pPr>
        <w:ind w:firstLine="540"/>
        <w:jc w:val="center"/>
        <w:rPr>
          <w:caps/>
          <w:sz w:val="26"/>
          <w:szCs w:val="26"/>
        </w:rPr>
      </w:pPr>
      <w:r w:rsidRPr="001737E3">
        <w:rPr>
          <w:caps/>
          <w:sz w:val="26"/>
          <w:szCs w:val="26"/>
        </w:rPr>
        <w:t>6. Оценка эффективности реализации муниципальной программы</w:t>
      </w:r>
    </w:p>
    <w:p w:rsidR="005F4733" w:rsidRPr="001737E3" w:rsidRDefault="005F4733" w:rsidP="005F4733">
      <w:pPr>
        <w:ind w:firstLine="540"/>
        <w:jc w:val="center"/>
        <w:rPr>
          <w:caps/>
          <w:sz w:val="26"/>
          <w:szCs w:val="26"/>
        </w:rPr>
      </w:pP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r w:rsidR="00DD5D7C">
        <w:rPr>
          <w:sz w:val="26"/>
          <w:szCs w:val="26"/>
        </w:rPr>
        <w:t>Новокалитвен</w:t>
      </w:r>
      <w:r w:rsidRPr="001737E3">
        <w:rPr>
          <w:sz w:val="26"/>
          <w:szCs w:val="26"/>
        </w:rPr>
        <w:t xml:space="preserve">ского сельского поселения, утвержденным  постановлением администрации </w:t>
      </w:r>
      <w:r w:rsidR="00DD5D7C">
        <w:rPr>
          <w:sz w:val="26"/>
          <w:szCs w:val="26"/>
        </w:rPr>
        <w:t>Новокалитвен</w:t>
      </w:r>
      <w:r w:rsidRPr="001737E3">
        <w:rPr>
          <w:sz w:val="26"/>
          <w:szCs w:val="26"/>
        </w:rPr>
        <w:t>ского сельского поселения от 06.12.2013 года № 43.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Оценка эффективности реализации муниципальной  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оценки степени эффективности реализации мероприятий  муниципальной программы.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>Оценка эффективности реализации муниципальной программы проводится на основе: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lastRenderedPageBreak/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1737E3" w:rsidRPr="001737E3" w:rsidRDefault="00D71AC0" w:rsidP="001737E3">
      <w:pPr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1371600" cy="247650"/>
            <wp:effectExtent l="0" t="0" r="0" b="0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1737E3">
        <w:rPr>
          <w:sz w:val="26"/>
          <w:szCs w:val="26"/>
        </w:rPr>
        <w:t>,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>где:</w:t>
      </w:r>
    </w:p>
    <w:p w:rsidR="001737E3" w:rsidRPr="001737E3" w:rsidRDefault="00D71AC0" w:rsidP="001737E3">
      <w:pPr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133350" cy="247650"/>
            <wp:effectExtent l="0" t="0" r="0" b="0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1737E3">
        <w:rPr>
          <w:sz w:val="26"/>
          <w:szCs w:val="26"/>
        </w:rPr>
        <w:t xml:space="preserve"> - степень достижения целей (решения задач);</w:t>
      </w:r>
    </w:p>
    <w:p w:rsidR="001737E3" w:rsidRPr="001737E3" w:rsidRDefault="00D71AC0" w:rsidP="001737E3">
      <w:pPr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133350" cy="247650"/>
            <wp:effectExtent l="19050" t="0" r="0" b="0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1737E3">
        <w:rPr>
          <w:sz w:val="26"/>
          <w:szCs w:val="26"/>
        </w:rPr>
        <w:t xml:space="preserve"> - фактическое значение индикатора (показателя) муниципальной программы;</w:t>
      </w:r>
    </w:p>
    <w:p w:rsidR="001737E3" w:rsidRPr="001737E3" w:rsidRDefault="00D71AC0" w:rsidP="001737E3">
      <w:pPr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104775" cy="219075"/>
            <wp:effectExtent l="19050" t="0" r="9525" b="0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1737E3">
        <w:rPr>
          <w:sz w:val="26"/>
          <w:szCs w:val="26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</w:p>
    <w:p w:rsidR="001737E3" w:rsidRPr="001737E3" w:rsidRDefault="00D71AC0" w:rsidP="001737E3">
      <w:pPr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1371600" cy="247650"/>
            <wp:effectExtent l="0" t="0" r="0" b="0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1737E3">
        <w:rPr>
          <w:sz w:val="26"/>
          <w:szCs w:val="26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 - степени соответствия запланированному уровню затрат и эффективности использования средств бюджета </w:t>
      </w:r>
      <w:r w:rsidR="00DD5D7C">
        <w:rPr>
          <w:sz w:val="26"/>
          <w:szCs w:val="26"/>
        </w:rPr>
        <w:t>Новокалитвен</w:t>
      </w:r>
      <w:r w:rsidRPr="001737E3">
        <w:rPr>
          <w:sz w:val="26"/>
          <w:szCs w:val="26"/>
        </w:rPr>
        <w:t>ского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1737E3" w:rsidRPr="001737E3" w:rsidRDefault="00D71AC0" w:rsidP="001737E3">
      <w:pPr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1419225" cy="247650"/>
            <wp:effectExtent l="19050" t="0" r="9525" b="0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1737E3">
        <w:rPr>
          <w:sz w:val="26"/>
          <w:szCs w:val="26"/>
        </w:rPr>
        <w:t>,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>где:</w:t>
      </w:r>
    </w:p>
    <w:p w:rsidR="001737E3" w:rsidRPr="001737E3" w:rsidRDefault="00D71AC0" w:rsidP="001737E3">
      <w:pPr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219075" cy="247650"/>
            <wp:effectExtent l="19050" t="0" r="9525" b="0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1737E3">
        <w:rPr>
          <w:sz w:val="26"/>
          <w:szCs w:val="26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1737E3" w:rsidRPr="001737E3" w:rsidRDefault="00D71AC0" w:rsidP="001737E3">
      <w:pPr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1737E3">
        <w:rPr>
          <w:sz w:val="26"/>
          <w:szCs w:val="26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1737E3" w:rsidRPr="001737E3" w:rsidRDefault="00D71AC0" w:rsidP="001737E3">
      <w:pPr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19075" cy="247650"/>
            <wp:effectExtent l="0" t="0" r="9525" b="0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1737E3">
        <w:rPr>
          <w:sz w:val="26"/>
          <w:szCs w:val="26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  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  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  - возникновения экономии бюджетных ассигнований на реализацию муниципальной программы (подпрограммы) в отчетном году;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  - перераспределения бюджетных ассигнований между мероприятиями муниципальной программы (подпрограммы) в отчетном году;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>Муниципальная программа считается реализуемой с высоким уровнем эффективности, если: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  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 - уровень финансирования реализации мероприятий муниципальной программы </w:t>
      </w:r>
      <w:r w:rsidR="00D71AC0">
        <w:rPr>
          <w:noProof/>
          <w:position w:val="-14"/>
          <w:sz w:val="26"/>
          <w:szCs w:val="26"/>
        </w:rPr>
        <w:drawing>
          <wp:inline distT="0" distB="0" distL="0" distR="0">
            <wp:extent cx="323850" cy="21907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7E3">
        <w:rPr>
          <w:sz w:val="26"/>
          <w:szCs w:val="26"/>
        </w:rPr>
        <w:t xml:space="preserve"> составил не менее 90%.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>Муниципальная программа считается реализуемой с удовлетворительным уровнем эффективности, если: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</w:t>
      </w:r>
      <w:r w:rsidRPr="001737E3">
        <w:rPr>
          <w:sz w:val="26"/>
          <w:szCs w:val="26"/>
        </w:rPr>
        <w:lastRenderedPageBreak/>
        <w:t>программы к высокому уровню эффективности;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- уровень финансирования реализации основных мероприятий муниципальной программы </w:t>
      </w:r>
      <w:r w:rsidR="00D71AC0">
        <w:rPr>
          <w:noProof/>
          <w:position w:val="-14"/>
          <w:sz w:val="26"/>
          <w:szCs w:val="26"/>
        </w:rPr>
        <w:drawing>
          <wp:inline distT="0" distB="0" distL="0" distR="0">
            <wp:extent cx="323850" cy="219075"/>
            <wp:effectExtent l="19050" t="0" r="0" b="0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7E3">
        <w:rPr>
          <w:sz w:val="26"/>
          <w:szCs w:val="26"/>
        </w:rPr>
        <w:t xml:space="preserve"> составил не менее 70%.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1737E3" w:rsidRPr="001737E3" w:rsidRDefault="001737E3" w:rsidP="001737E3">
      <w:pPr>
        <w:ind w:firstLine="709"/>
        <w:jc w:val="both"/>
        <w:rPr>
          <w:sz w:val="26"/>
          <w:szCs w:val="26"/>
        </w:rPr>
      </w:pPr>
    </w:p>
    <w:p w:rsidR="001737E3" w:rsidRPr="001737E3" w:rsidRDefault="001737E3" w:rsidP="001737E3">
      <w:pPr>
        <w:jc w:val="both"/>
        <w:rPr>
          <w:sz w:val="26"/>
          <w:szCs w:val="26"/>
        </w:rPr>
      </w:pPr>
    </w:p>
    <w:tbl>
      <w:tblPr>
        <w:tblW w:w="9654" w:type="dxa"/>
        <w:jc w:val="center"/>
        <w:tblLook w:val="04A0"/>
      </w:tblPr>
      <w:tblGrid>
        <w:gridCol w:w="3276"/>
        <w:gridCol w:w="6378"/>
      </w:tblGrid>
      <w:tr w:rsidR="001737E3" w:rsidRPr="001737E3">
        <w:trPr>
          <w:trHeight w:val="1500"/>
          <w:jc w:val="center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728D" w:rsidRPr="001737E3" w:rsidRDefault="0081728D" w:rsidP="001737E3">
            <w:pPr>
              <w:jc w:val="center"/>
              <w:rPr>
                <w:sz w:val="26"/>
                <w:szCs w:val="26"/>
              </w:rPr>
            </w:pPr>
          </w:p>
          <w:p w:rsidR="001737E3" w:rsidRPr="001737E3" w:rsidRDefault="001737E3" w:rsidP="001737E3">
            <w:pPr>
              <w:jc w:val="center"/>
              <w:rPr>
                <w:caps/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br w:type="page"/>
            </w:r>
            <w:r w:rsidRPr="001737E3">
              <w:rPr>
                <w:caps/>
                <w:sz w:val="26"/>
                <w:szCs w:val="26"/>
              </w:rPr>
              <w:t xml:space="preserve">Подпрограмма </w:t>
            </w:r>
            <w:r w:rsidR="00DD497C">
              <w:rPr>
                <w:caps/>
                <w:sz w:val="26"/>
                <w:szCs w:val="26"/>
              </w:rPr>
              <w:t>1</w:t>
            </w:r>
            <w:r w:rsidRPr="001737E3">
              <w:rPr>
                <w:caps/>
                <w:sz w:val="26"/>
                <w:szCs w:val="26"/>
              </w:rPr>
              <w:t xml:space="preserve">. Создание условий для обеспечения качественными услугами ЖКХ населения </w:t>
            </w:r>
            <w:r w:rsidR="00DD5D7C">
              <w:rPr>
                <w:caps/>
                <w:sz w:val="26"/>
                <w:szCs w:val="26"/>
              </w:rPr>
              <w:t>Новокалитвен</w:t>
            </w:r>
            <w:r w:rsidRPr="001737E3">
              <w:rPr>
                <w:caps/>
                <w:sz w:val="26"/>
                <w:szCs w:val="26"/>
              </w:rPr>
              <w:t>ского сельского поселения</w:t>
            </w:r>
          </w:p>
          <w:p w:rsidR="001737E3" w:rsidRPr="001737E3" w:rsidRDefault="001737E3" w:rsidP="001737E3">
            <w:pPr>
              <w:jc w:val="center"/>
              <w:rPr>
                <w:sz w:val="26"/>
                <w:szCs w:val="26"/>
              </w:rPr>
            </w:pPr>
          </w:p>
          <w:p w:rsidR="001737E3" w:rsidRPr="001737E3" w:rsidRDefault="001737E3" w:rsidP="001737E3">
            <w:pPr>
              <w:jc w:val="center"/>
              <w:rPr>
                <w:caps/>
                <w:sz w:val="26"/>
                <w:szCs w:val="26"/>
              </w:rPr>
            </w:pPr>
            <w:r w:rsidRPr="001737E3">
              <w:rPr>
                <w:caps/>
                <w:sz w:val="26"/>
                <w:szCs w:val="26"/>
              </w:rPr>
              <w:t>Паспорт подпрограммы</w:t>
            </w:r>
          </w:p>
        </w:tc>
      </w:tr>
      <w:tr w:rsidR="001737E3" w:rsidRPr="001737E3">
        <w:trPr>
          <w:trHeight w:val="385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1737E3" w:rsidRDefault="001737E3" w:rsidP="001737E3">
            <w:pPr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7E3" w:rsidRPr="001737E3" w:rsidRDefault="001737E3" w:rsidP="001737E3">
            <w:pPr>
              <w:ind w:firstLine="459"/>
              <w:rPr>
                <w:color w:val="000000"/>
                <w:sz w:val="26"/>
                <w:szCs w:val="26"/>
              </w:rPr>
            </w:pPr>
            <w:r w:rsidRPr="001737E3">
              <w:rPr>
                <w:color w:val="000000"/>
                <w:sz w:val="26"/>
                <w:szCs w:val="26"/>
              </w:rPr>
              <w:t xml:space="preserve"> Администрация </w:t>
            </w:r>
            <w:r w:rsidR="00DD5D7C">
              <w:rPr>
                <w:color w:val="000000"/>
                <w:sz w:val="26"/>
                <w:szCs w:val="26"/>
              </w:rPr>
              <w:t>Новокалитвен</w:t>
            </w:r>
            <w:r w:rsidRPr="001737E3">
              <w:rPr>
                <w:color w:val="000000"/>
                <w:sz w:val="26"/>
                <w:szCs w:val="26"/>
              </w:rPr>
              <w:t>ского сельского поселения Россошанского муниципального района Воронежской области</w:t>
            </w:r>
          </w:p>
        </w:tc>
      </w:tr>
      <w:tr w:rsidR="001737E3" w:rsidRPr="001737E3">
        <w:trPr>
          <w:trHeight w:val="112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1737E3" w:rsidRDefault="001737E3" w:rsidP="001737E3">
            <w:pPr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1737E3" w:rsidRDefault="001737E3" w:rsidP="001737E3">
            <w:pPr>
              <w:pStyle w:val="ConsPlusCell"/>
              <w:jc w:val="both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Содержание и модернизация жилищно-коммунального комплекса. </w:t>
            </w:r>
          </w:p>
          <w:p w:rsidR="001737E3" w:rsidRPr="001737E3" w:rsidRDefault="001737E3" w:rsidP="001737E3">
            <w:pPr>
              <w:rPr>
                <w:sz w:val="26"/>
                <w:szCs w:val="26"/>
              </w:rPr>
            </w:pPr>
          </w:p>
        </w:tc>
      </w:tr>
      <w:tr w:rsidR="001737E3" w:rsidRPr="001737E3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1737E3" w:rsidRDefault="001737E3" w:rsidP="001737E3">
            <w:pPr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Цель подпрограммы 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37E3" w:rsidRPr="001737E3" w:rsidRDefault="001737E3" w:rsidP="001737E3">
            <w:pPr>
              <w:tabs>
                <w:tab w:val="left" w:pos="5845"/>
              </w:tabs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Повышение качества жилищного обеспечения населения </w:t>
            </w:r>
            <w:r w:rsidR="00DD5D7C">
              <w:rPr>
                <w:sz w:val="26"/>
                <w:szCs w:val="26"/>
              </w:rPr>
              <w:t>Новокалитвен</w:t>
            </w:r>
            <w:r w:rsidRPr="001737E3">
              <w:rPr>
                <w:sz w:val="26"/>
                <w:szCs w:val="26"/>
              </w:rPr>
              <w:t>ского сельского поселения Россошанского муниципального района путем роста качества и надежности предоставления жилищно-коммунальных услуг.</w:t>
            </w:r>
          </w:p>
        </w:tc>
      </w:tr>
      <w:tr w:rsidR="001737E3" w:rsidRPr="001737E3">
        <w:trPr>
          <w:trHeight w:val="416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1737E3" w:rsidRDefault="001737E3" w:rsidP="001737E3">
            <w:pPr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Задачи подпрограммы муниципальной 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37E3" w:rsidRPr="001737E3" w:rsidRDefault="001737E3" w:rsidP="001737E3">
            <w:pPr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Осуществление реконструкции, повышения технического уровня и надёжности функционирования централизованных систем теплоснабжения и водоснабжения; </w:t>
            </w:r>
          </w:p>
          <w:p w:rsidR="001737E3" w:rsidRPr="001737E3" w:rsidRDefault="001737E3" w:rsidP="001737E3">
            <w:pPr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- снижение объёмов потерь тепловой энергии.</w:t>
            </w:r>
          </w:p>
          <w:p w:rsidR="001737E3" w:rsidRPr="001737E3" w:rsidRDefault="001737E3" w:rsidP="001737E3">
            <w:pPr>
              <w:rPr>
                <w:sz w:val="26"/>
                <w:szCs w:val="26"/>
              </w:rPr>
            </w:pPr>
          </w:p>
        </w:tc>
      </w:tr>
      <w:tr w:rsidR="001737E3" w:rsidRPr="001737E3">
        <w:trPr>
          <w:trHeight w:val="112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1737E3" w:rsidRDefault="001737E3" w:rsidP="001737E3">
            <w:pPr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Целевые индикаторы и показатели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37E3" w:rsidRPr="001737E3" w:rsidRDefault="001737E3" w:rsidP="001737E3">
            <w:pPr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Количество аварий на объектах коммунальной инфраструктуры.</w:t>
            </w:r>
          </w:p>
        </w:tc>
      </w:tr>
      <w:tr w:rsidR="001737E3" w:rsidRPr="001737E3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1737E3" w:rsidRDefault="001737E3" w:rsidP="001737E3">
            <w:pPr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Этапы и сроки реализации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E3" w:rsidRPr="001737E3" w:rsidRDefault="001737E3" w:rsidP="001737E3">
            <w:pPr>
              <w:ind w:firstLine="459"/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Общий срок реализации 2014-2019 годы в один этап</w:t>
            </w:r>
          </w:p>
        </w:tc>
      </w:tr>
      <w:tr w:rsidR="001737E3" w:rsidRPr="001737E3">
        <w:trPr>
          <w:trHeight w:val="1654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1737E3" w:rsidRDefault="001737E3" w:rsidP="001737E3">
            <w:pPr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DA7F47" w:rsidRDefault="001737E3" w:rsidP="001737E3">
            <w:pPr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Объем финансирования подпрограммы </w:t>
            </w:r>
            <w:r w:rsidRPr="00DA7F47">
              <w:rPr>
                <w:sz w:val="26"/>
                <w:szCs w:val="26"/>
              </w:rPr>
              <w:t xml:space="preserve">всего – </w:t>
            </w:r>
            <w:r w:rsidR="00EC42E4">
              <w:rPr>
                <w:sz w:val="26"/>
                <w:szCs w:val="26"/>
              </w:rPr>
              <w:t xml:space="preserve">4 821,53 </w:t>
            </w:r>
            <w:r w:rsidRPr="00DA7F47">
              <w:rPr>
                <w:sz w:val="26"/>
                <w:szCs w:val="26"/>
              </w:rPr>
              <w:t>тыс.рублей; в том числе</w:t>
            </w:r>
            <w:r w:rsidR="00DA7F47">
              <w:rPr>
                <w:sz w:val="26"/>
                <w:szCs w:val="26"/>
              </w:rPr>
              <w:t>:</w:t>
            </w:r>
          </w:p>
          <w:p w:rsidR="001737E3" w:rsidRPr="00DA7F47" w:rsidRDefault="001737E3" w:rsidP="001737E3">
            <w:pPr>
              <w:rPr>
                <w:sz w:val="26"/>
                <w:szCs w:val="26"/>
              </w:rPr>
            </w:pPr>
            <w:r w:rsidRPr="00DA7F47">
              <w:rPr>
                <w:sz w:val="26"/>
                <w:szCs w:val="26"/>
              </w:rPr>
              <w:t>местный бюджет –</w:t>
            </w:r>
            <w:r w:rsidR="00F45599" w:rsidRPr="00DA7F47">
              <w:rPr>
                <w:sz w:val="26"/>
                <w:szCs w:val="26"/>
              </w:rPr>
              <w:t xml:space="preserve"> </w:t>
            </w:r>
            <w:r w:rsidR="00EC42E4">
              <w:rPr>
                <w:sz w:val="26"/>
                <w:szCs w:val="26"/>
              </w:rPr>
              <w:t>3 621,23</w:t>
            </w:r>
            <w:r w:rsidRPr="00DA7F47">
              <w:rPr>
                <w:sz w:val="26"/>
                <w:szCs w:val="26"/>
              </w:rPr>
              <w:t xml:space="preserve"> тыс. рублей.</w:t>
            </w:r>
          </w:p>
          <w:p w:rsidR="00DA7F47" w:rsidRPr="001737E3" w:rsidRDefault="00DA7F47" w:rsidP="00DA7F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7F47">
              <w:rPr>
                <w:sz w:val="26"/>
                <w:szCs w:val="26"/>
              </w:rPr>
              <w:t>бластной бюджет – 1200,3 тыс. рублей.</w:t>
            </w:r>
          </w:p>
          <w:p w:rsidR="00DA7F47" w:rsidRPr="001737E3" w:rsidRDefault="00DA7F47" w:rsidP="001737E3">
            <w:pPr>
              <w:rPr>
                <w:sz w:val="26"/>
                <w:szCs w:val="26"/>
              </w:rPr>
            </w:pPr>
          </w:p>
          <w:p w:rsidR="001737E3" w:rsidRPr="001737E3" w:rsidRDefault="001737E3" w:rsidP="001737E3">
            <w:pPr>
              <w:rPr>
                <w:sz w:val="26"/>
                <w:szCs w:val="26"/>
              </w:rPr>
            </w:pPr>
          </w:p>
          <w:p w:rsidR="001737E3" w:rsidRPr="001737E3" w:rsidRDefault="001737E3" w:rsidP="001737E3">
            <w:pPr>
              <w:rPr>
                <w:sz w:val="26"/>
                <w:szCs w:val="26"/>
              </w:rPr>
            </w:pPr>
          </w:p>
        </w:tc>
      </w:tr>
      <w:tr w:rsidR="001737E3" w:rsidRPr="001737E3">
        <w:trPr>
          <w:trHeight w:val="7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1737E3" w:rsidRDefault="001737E3" w:rsidP="001737E3">
            <w:pPr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1737E3" w:rsidRDefault="001737E3" w:rsidP="001737E3">
            <w:pPr>
              <w:rPr>
                <w:sz w:val="26"/>
                <w:szCs w:val="26"/>
              </w:rPr>
            </w:pPr>
            <w:r w:rsidRPr="001737E3">
              <w:rPr>
                <w:sz w:val="26"/>
                <w:szCs w:val="26"/>
              </w:rPr>
              <w:t xml:space="preserve">Обеспечение качественными услугами ЖКХ населения </w:t>
            </w:r>
            <w:r w:rsidR="00DD5D7C">
              <w:rPr>
                <w:sz w:val="26"/>
                <w:szCs w:val="26"/>
              </w:rPr>
              <w:t>Новокалитвен</w:t>
            </w:r>
            <w:r w:rsidRPr="001737E3">
              <w:rPr>
                <w:sz w:val="26"/>
                <w:szCs w:val="26"/>
              </w:rPr>
              <w:t>ского сельского поселения</w:t>
            </w:r>
          </w:p>
        </w:tc>
      </w:tr>
    </w:tbl>
    <w:p w:rsidR="001737E3" w:rsidRPr="001737E3" w:rsidRDefault="001737E3" w:rsidP="001737E3">
      <w:pPr>
        <w:ind w:firstLine="709"/>
        <w:rPr>
          <w:sz w:val="26"/>
          <w:szCs w:val="26"/>
        </w:rPr>
      </w:pPr>
    </w:p>
    <w:p w:rsidR="001737E3" w:rsidRPr="001737E3" w:rsidRDefault="001737E3" w:rsidP="001737E3">
      <w:pPr>
        <w:ind w:firstLine="709"/>
        <w:rPr>
          <w:sz w:val="26"/>
          <w:szCs w:val="26"/>
        </w:rPr>
      </w:pPr>
    </w:p>
    <w:p w:rsidR="001737E3" w:rsidRPr="001737E3" w:rsidRDefault="001737E3" w:rsidP="001737E3">
      <w:pPr>
        <w:jc w:val="center"/>
        <w:rPr>
          <w:caps/>
          <w:sz w:val="26"/>
          <w:szCs w:val="26"/>
        </w:rPr>
      </w:pPr>
    </w:p>
    <w:p w:rsidR="006F4D31" w:rsidRDefault="006F4D31" w:rsidP="001737E3">
      <w:pPr>
        <w:jc w:val="center"/>
        <w:rPr>
          <w:caps/>
          <w:sz w:val="26"/>
          <w:szCs w:val="26"/>
        </w:rPr>
      </w:pPr>
    </w:p>
    <w:p w:rsidR="001737E3" w:rsidRPr="001737E3" w:rsidRDefault="001737E3" w:rsidP="001737E3">
      <w:pPr>
        <w:jc w:val="center"/>
        <w:rPr>
          <w:caps/>
          <w:sz w:val="26"/>
          <w:szCs w:val="26"/>
        </w:rPr>
      </w:pPr>
      <w:r w:rsidRPr="001737E3">
        <w:rPr>
          <w:caps/>
          <w:sz w:val="26"/>
          <w:szCs w:val="26"/>
        </w:rPr>
        <w:t>1. Характеристика сферы реализации подпрограммы.</w:t>
      </w:r>
    </w:p>
    <w:p w:rsidR="001737E3" w:rsidRPr="001737E3" w:rsidRDefault="001737E3" w:rsidP="001737E3">
      <w:pPr>
        <w:jc w:val="center"/>
        <w:rPr>
          <w:caps/>
          <w:sz w:val="26"/>
          <w:szCs w:val="26"/>
        </w:rPr>
      </w:pPr>
    </w:p>
    <w:p w:rsidR="001737E3" w:rsidRPr="001737E3" w:rsidRDefault="001737E3" w:rsidP="001737E3">
      <w:pPr>
        <w:ind w:firstLine="540"/>
        <w:jc w:val="both"/>
        <w:rPr>
          <w:color w:val="FF0000"/>
          <w:sz w:val="26"/>
          <w:szCs w:val="26"/>
        </w:rPr>
      </w:pPr>
      <w:r w:rsidRPr="001737E3">
        <w:rPr>
          <w:sz w:val="26"/>
          <w:szCs w:val="26"/>
        </w:rPr>
        <w:t>Управление эффективностью жилищно-коммунального хозяйства является важной и приоритетной задачей, стоящей перед органами местного самоуправления.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4622E0">
        <w:rPr>
          <w:sz w:val="26"/>
          <w:szCs w:val="26"/>
        </w:rPr>
        <w:t>В 20</w:t>
      </w:r>
      <w:r w:rsidR="004622E0" w:rsidRPr="004622E0">
        <w:rPr>
          <w:sz w:val="26"/>
          <w:szCs w:val="26"/>
        </w:rPr>
        <w:t>10</w:t>
      </w:r>
      <w:r w:rsidRPr="004622E0">
        <w:rPr>
          <w:sz w:val="26"/>
          <w:szCs w:val="26"/>
        </w:rPr>
        <w:t xml:space="preserve"> год</w:t>
      </w:r>
      <w:r w:rsidR="004622E0" w:rsidRPr="004622E0">
        <w:rPr>
          <w:sz w:val="26"/>
          <w:szCs w:val="26"/>
        </w:rPr>
        <w:t>у</w:t>
      </w:r>
      <w:r w:rsidRPr="004622E0">
        <w:rPr>
          <w:sz w:val="26"/>
          <w:szCs w:val="26"/>
        </w:rPr>
        <w:t xml:space="preserve"> в многоквартирн</w:t>
      </w:r>
      <w:r w:rsidR="006F4D31" w:rsidRPr="004622E0">
        <w:rPr>
          <w:sz w:val="26"/>
          <w:szCs w:val="26"/>
        </w:rPr>
        <w:t>ом</w:t>
      </w:r>
      <w:r w:rsidRPr="004622E0">
        <w:rPr>
          <w:sz w:val="26"/>
          <w:szCs w:val="26"/>
        </w:rPr>
        <w:t xml:space="preserve"> дом</w:t>
      </w:r>
      <w:r w:rsidR="006F4D31" w:rsidRPr="004622E0">
        <w:rPr>
          <w:sz w:val="26"/>
          <w:szCs w:val="26"/>
        </w:rPr>
        <w:t>е</w:t>
      </w:r>
      <w:r w:rsidRPr="004622E0">
        <w:rPr>
          <w:sz w:val="26"/>
          <w:szCs w:val="26"/>
        </w:rPr>
        <w:t xml:space="preserve"> села </w:t>
      </w:r>
      <w:r w:rsidR="00DD5D7C" w:rsidRPr="004622E0">
        <w:rPr>
          <w:sz w:val="26"/>
          <w:szCs w:val="26"/>
        </w:rPr>
        <w:t>Нов</w:t>
      </w:r>
      <w:r w:rsidR="006F4D31" w:rsidRPr="004622E0">
        <w:rPr>
          <w:sz w:val="26"/>
          <w:szCs w:val="26"/>
        </w:rPr>
        <w:t>ая Калитва</w:t>
      </w:r>
      <w:r w:rsidRPr="004622E0">
        <w:rPr>
          <w:sz w:val="26"/>
          <w:szCs w:val="26"/>
        </w:rPr>
        <w:t xml:space="preserve"> был произведен капитальный ремонт</w:t>
      </w:r>
      <w:r w:rsidRPr="001737E3">
        <w:rPr>
          <w:sz w:val="26"/>
          <w:szCs w:val="26"/>
        </w:rPr>
        <w:t xml:space="preserve">. Виды и содержание работ были определены общими собраниями собственников, исходя из потребностей в ремонте отдельных элементов конструкций и инженерных сетей каждого дома. </w:t>
      </w:r>
      <w:r w:rsidRPr="004622E0">
        <w:rPr>
          <w:sz w:val="26"/>
          <w:szCs w:val="26"/>
        </w:rPr>
        <w:t>В дом</w:t>
      </w:r>
      <w:r w:rsidR="006F4D31" w:rsidRPr="004622E0">
        <w:rPr>
          <w:sz w:val="26"/>
          <w:szCs w:val="26"/>
        </w:rPr>
        <w:t>е</w:t>
      </w:r>
      <w:r w:rsidRPr="004622E0">
        <w:rPr>
          <w:sz w:val="26"/>
          <w:szCs w:val="26"/>
        </w:rPr>
        <w:t xml:space="preserve"> была произведена полная замена кровли,</w:t>
      </w:r>
      <w:r w:rsidR="004622E0" w:rsidRPr="004622E0">
        <w:rPr>
          <w:sz w:val="26"/>
          <w:szCs w:val="26"/>
        </w:rPr>
        <w:t xml:space="preserve"> произведено утепление потолка, отремонтирован фасад с  заменой дверей, заменена разводка водопроводных сетей, </w:t>
      </w:r>
      <w:r w:rsidRPr="004622E0">
        <w:rPr>
          <w:sz w:val="26"/>
          <w:szCs w:val="26"/>
        </w:rPr>
        <w:t>соответственно, в связи с ограниченностью финансового обеспечения, замена инженерных сетей финансировалась по остаточному принципу.</w:t>
      </w:r>
      <w:r w:rsidRPr="001737E3">
        <w:rPr>
          <w:sz w:val="26"/>
          <w:szCs w:val="26"/>
        </w:rPr>
        <w:t xml:space="preserve"> Положительным решением при выборе видов работ стало решение собственников об установке общедомовых приборов учета ресурсов - холодной воды, электроэнергии и тепловой энергии. 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Результатом данных работ стало снижение аварийности и потерь ресурсов. Собственниками жилья было создано товарищество собственников жилья. В результате введения платежа на содержание и текущий ремонт общего имущества многоквартирных домов появились дополнительные средства на содержание многоквартирного жилого фонда. Но объемы требуемого ремонта превышают финансовые возможности товарищества.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Остается нерешенной проблема с </w:t>
      </w:r>
      <w:r w:rsidR="00F45599">
        <w:rPr>
          <w:sz w:val="26"/>
          <w:szCs w:val="26"/>
        </w:rPr>
        <w:t>водопроводными</w:t>
      </w:r>
      <w:r w:rsidRPr="001737E3">
        <w:rPr>
          <w:sz w:val="26"/>
          <w:szCs w:val="26"/>
        </w:rPr>
        <w:t xml:space="preserve"> сетями села </w:t>
      </w:r>
      <w:r w:rsidR="00DD5D7C">
        <w:rPr>
          <w:sz w:val="26"/>
          <w:szCs w:val="26"/>
        </w:rPr>
        <w:t>Нов</w:t>
      </w:r>
      <w:r w:rsidR="004622E0">
        <w:rPr>
          <w:sz w:val="26"/>
          <w:szCs w:val="26"/>
        </w:rPr>
        <w:t>ая Калитва</w:t>
      </w:r>
      <w:r w:rsidRPr="001737E3">
        <w:rPr>
          <w:sz w:val="26"/>
          <w:szCs w:val="26"/>
        </w:rPr>
        <w:t xml:space="preserve">, требующими значительных финансовых вложений для проведения полной модернизации.. Высокая степень износа данных сетей становится причиной </w:t>
      </w:r>
      <w:r w:rsidR="00F45599">
        <w:rPr>
          <w:sz w:val="26"/>
          <w:szCs w:val="26"/>
        </w:rPr>
        <w:t xml:space="preserve">частых </w:t>
      </w:r>
      <w:r w:rsidRPr="001737E3">
        <w:rPr>
          <w:sz w:val="26"/>
          <w:szCs w:val="26"/>
        </w:rPr>
        <w:t xml:space="preserve">аварийных </w:t>
      </w:r>
      <w:r w:rsidR="00F45599">
        <w:rPr>
          <w:sz w:val="26"/>
          <w:szCs w:val="26"/>
        </w:rPr>
        <w:t>ситуаций</w:t>
      </w:r>
      <w:r w:rsidRPr="001737E3">
        <w:rPr>
          <w:sz w:val="26"/>
          <w:szCs w:val="26"/>
        </w:rPr>
        <w:t>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В связи с этим органы местного самоуправления должны сосредоточить усилия на решении основной задачи: с поддержанием технического состояния коммунальной инфраструктуры поселения на стабильно высоком уровне.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Решение этой задачи связано с принципиальным улучшением инвестиционного климата в коммунальном секторе. </w:t>
      </w:r>
    </w:p>
    <w:p w:rsidR="001737E3" w:rsidRPr="001737E3" w:rsidRDefault="001737E3" w:rsidP="001737E3">
      <w:pPr>
        <w:ind w:firstLine="539"/>
        <w:jc w:val="both"/>
        <w:rPr>
          <w:sz w:val="26"/>
          <w:szCs w:val="26"/>
        </w:rPr>
      </w:pPr>
    </w:p>
    <w:p w:rsidR="001737E3" w:rsidRDefault="001737E3" w:rsidP="009E007E">
      <w:pPr>
        <w:numPr>
          <w:ilvl w:val="0"/>
          <w:numId w:val="47"/>
        </w:numPr>
        <w:jc w:val="center"/>
        <w:rPr>
          <w:caps/>
          <w:sz w:val="26"/>
          <w:szCs w:val="26"/>
        </w:rPr>
      </w:pPr>
      <w:r w:rsidRPr="001737E3">
        <w:rPr>
          <w:caps/>
          <w:sz w:val="26"/>
          <w:szCs w:val="26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9E007E" w:rsidRPr="001737E3" w:rsidRDefault="009E007E" w:rsidP="009E007E">
      <w:pPr>
        <w:ind w:left="567"/>
        <w:jc w:val="center"/>
        <w:rPr>
          <w:caps/>
          <w:sz w:val="26"/>
          <w:szCs w:val="26"/>
        </w:rPr>
      </w:pPr>
    </w:p>
    <w:p w:rsidR="001737E3" w:rsidRPr="001737E3" w:rsidRDefault="001737E3" w:rsidP="001737E3">
      <w:pPr>
        <w:jc w:val="both"/>
        <w:rPr>
          <w:caps/>
          <w:sz w:val="26"/>
          <w:szCs w:val="26"/>
        </w:rPr>
      </w:pPr>
      <w:r w:rsidRPr="001737E3">
        <w:rPr>
          <w:caps/>
          <w:sz w:val="26"/>
          <w:szCs w:val="26"/>
        </w:rPr>
        <w:t>О</w:t>
      </w:r>
      <w:r w:rsidRPr="001737E3">
        <w:rPr>
          <w:sz w:val="26"/>
          <w:szCs w:val="26"/>
        </w:rPr>
        <w:t>сновные задачи Подпрограммы: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- осуществление реконструкции, повышения технического уровня и надёжности функционирования централизованных систем водоснабжения; 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-  снижение объёмов </w:t>
      </w:r>
      <w:r w:rsidR="00F45599">
        <w:rPr>
          <w:sz w:val="26"/>
          <w:szCs w:val="26"/>
        </w:rPr>
        <w:t>аварийных ситуаций</w:t>
      </w:r>
      <w:r w:rsidRPr="001737E3">
        <w:rPr>
          <w:sz w:val="26"/>
          <w:szCs w:val="26"/>
        </w:rPr>
        <w:t>.</w:t>
      </w:r>
    </w:p>
    <w:p w:rsidR="001737E3" w:rsidRPr="001737E3" w:rsidRDefault="001737E3" w:rsidP="001737E3">
      <w:pPr>
        <w:ind w:firstLine="708"/>
        <w:jc w:val="both"/>
        <w:rPr>
          <w:sz w:val="26"/>
          <w:szCs w:val="26"/>
        </w:rPr>
      </w:pP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>Цель  Подпрограммы:</w:t>
      </w:r>
    </w:p>
    <w:p w:rsidR="001737E3" w:rsidRPr="001737E3" w:rsidRDefault="001737E3" w:rsidP="001737E3">
      <w:pPr>
        <w:pStyle w:val="ConsPlusCell"/>
        <w:ind w:left="426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повышение качества жилищного обеспечения населения </w:t>
      </w:r>
      <w:r w:rsidR="00DD5D7C">
        <w:rPr>
          <w:sz w:val="26"/>
          <w:szCs w:val="26"/>
        </w:rPr>
        <w:t>Новокалитвен</w:t>
      </w:r>
      <w:r w:rsidRPr="001737E3">
        <w:rPr>
          <w:sz w:val="26"/>
          <w:szCs w:val="26"/>
        </w:rPr>
        <w:t>ского сельского поселения Россошанского муниципального района путем повышения  роста качества и надежности предоставления жилищно-коммунальных услуг.</w:t>
      </w:r>
    </w:p>
    <w:p w:rsidR="001737E3" w:rsidRPr="001737E3" w:rsidRDefault="001737E3" w:rsidP="001737E3">
      <w:pPr>
        <w:pStyle w:val="ConsPlusCell"/>
        <w:ind w:left="426"/>
        <w:jc w:val="both"/>
        <w:rPr>
          <w:sz w:val="26"/>
          <w:szCs w:val="26"/>
        </w:rPr>
      </w:pPr>
      <w:r w:rsidRPr="001737E3">
        <w:rPr>
          <w:sz w:val="26"/>
          <w:szCs w:val="26"/>
        </w:rPr>
        <w:tab/>
        <w:t>Для достижения обозначенных целей необходимо решение следующих задач: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- осуществление реконструкции, повышения технического уровня и надёжности функционирования централизованных систем </w:t>
      </w:r>
      <w:r w:rsidR="00970002">
        <w:rPr>
          <w:sz w:val="26"/>
          <w:szCs w:val="26"/>
        </w:rPr>
        <w:t>водо</w:t>
      </w:r>
      <w:r w:rsidRPr="001737E3">
        <w:rPr>
          <w:sz w:val="26"/>
          <w:szCs w:val="26"/>
        </w:rPr>
        <w:t xml:space="preserve">снабжения; 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- снижение объёмов </w:t>
      </w:r>
      <w:r w:rsidR="00970002">
        <w:rPr>
          <w:sz w:val="26"/>
          <w:szCs w:val="26"/>
        </w:rPr>
        <w:t>аварийных ситуаций водопроводных сетей</w:t>
      </w:r>
      <w:r w:rsidRPr="001737E3">
        <w:rPr>
          <w:sz w:val="26"/>
          <w:szCs w:val="26"/>
        </w:rPr>
        <w:t>.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>Целевым показателем (индикатором) следует считать: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>количество аварий на объектах коммунальной инфраструктуры</w:t>
      </w:r>
    </w:p>
    <w:p w:rsidR="001737E3" w:rsidRPr="001737E3" w:rsidRDefault="001737E3" w:rsidP="001737E3">
      <w:pPr>
        <w:ind w:firstLine="851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Перечень и значения целевых показателей (индикаторов) приведены в приложении 1.</w:t>
      </w:r>
    </w:p>
    <w:p w:rsidR="001737E3" w:rsidRPr="001737E3" w:rsidRDefault="001737E3" w:rsidP="001737E3">
      <w:pPr>
        <w:pStyle w:val="a4"/>
        <w:tabs>
          <w:tab w:val="left" w:pos="459"/>
        </w:tabs>
        <w:ind w:left="1440"/>
        <w:rPr>
          <w:rFonts w:ascii="Times New Roman" w:hAnsi="Times New Roman"/>
          <w:szCs w:val="26"/>
        </w:rPr>
      </w:pPr>
    </w:p>
    <w:p w:rsidR="001737E3" w:rsidRPr="001737E3" w:rsidRDefault="001737E3" w:rsidP="001737E3">
      <w:pPr>
        <w:ind w:firstLine="72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Планируется достижение следующих основных результатов:</w:t>
      </w:r>
    </w:p>
    <w:p w:rsidR="001737E3" w:rsidRPr="001737E3" w:rsidRDefault="001737E3" w:rsidP="001737E3">
      <w:pPr>
        <w:ind w:firstLine="72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обеспечение качественными услугами ЖКХ населения </w:t>
      </w:r>
      <w:r w:rsidR="00DD5D7C">
        <w:rPr>
          <w:sz w:val="26"/>
          <w:szCs w:val="26"/>
        </w:rPr>
        <w:t>Новокалитвен</w:t>
      </w:r>
      <w:r w:rsidRPr="001737E3">
        <w:rPr>
          <w:sz w:val="26"/>
          <w:szCs w:val="26"/>
        </w:rPr>
        <w:t>ского сельского поселения.</w:t>
      </w:r>
    </w:p>
    <w:p w:rsidR="001737E3" w:rsidRPr="001737E3" w:rsidRDefault="001737E3" w:rsidP="001737E3">
      <w:pPr>
        <w:tabs>
          <w:tab w:val="left" w:pos="9100"/>
        </w:tabs>
        <w:ind w:firstLine="70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Реализацию Подпрограммы предусматривается осуществить в один этап в 2014 -2019 гг.</w:t>
      </w:r>
    </w:p>
    <w:p w:rsidR="001737E3" w:rsidRPr="001737E3" w:rsidRDefault="001737E3" w:rsidP="001737E3">
      <w:pPr>
        <w:jc w:val="both"/>
        <w:rPr>
          <w:b/>
          <w:sz w:val="26"/>
          <w:szCs w:val="26"/>
        </w:rPr>
      </w:pPr>
    </w:p>
    <w:p w:rsidR="001737E3" w:rsidRPr="001737E3" w:rsidRDefault="001737E3" w:rsidP="001737E3">
      <w:pPr>
        <w:ind w:firstLine="700"/>
        <w:jc w:val="center"/>
        <w:rPr>
          <w:caps/>
          <w:sz w:val="26"/>
          <w:szCs w:val="26"/>
        </w:rPr>
      </w:pPr>
      <w:r w:rsidRPr="001737E3">
        <w:rPr>
          <w:caps/>
          <w:sz w:val="26"/>
          <w:szCs w:val="26"/>
        </w:rPr>
        <w:t>3. Характеристика основных мероприятий и мероприятий подпрограммы</w:t>
      </w:r>
    </w:p>
    <w:p w:rsidR="001737E3" w:rsidRPr="001737E3" w:rsidRDefault="001737E3" w:rsidP="001737E3">
      <w:pPr>
        <w:jc w:val="both"/>
        <w:rPr>
          <w:caps/>
          <w:sz w:val="26"/>
          <w:szCs w:val="26"/>
        </w:rPr>
      </w:pPr>
    </w:p>
    <w:p w:rsidR="001737E3" w:rsidRPr="001737E3" w:rsidRDefault="001737E3" w:rsidP="001737E3">
      <w:pPr>
        <w:ind w:firstLine="709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Для достижения цели и задач Подпрограммы предусмотрена реализация  основного мероприятия: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>Содержание и модернизация жилищно-коммунального комплекса.</w:t>
      </w:r>
    </w:p>
    <w:p w:rsidR="001737E3" w:rsidRPr="001737E3" w:rsidRDefault="001737E3" w:rsidP="001737E3">
      <w:pPr>
        <w:ind w:left="709"/>
        <w:jc w:val="both"/>
        <w:rPr>
          <w:sz w:val="26"/>
          <w:szCs w:val="26"/>
        </w:rPr>
      </w:pP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caps/>
          <w:sz w:val="26"/>
          <w:szCs w:val="26"/>
        </w:rPr>
        <w:t xml:space="preserve">Основное мероприятие 1. </w:t>
      </w:r>
      <w:r w:rsidRPr="001737E3">
        <w:rPr>
          <w:sz w:val="26"/>
          <w:szCs w:val="26"/>
        </w:rPr>
        <w:t xml:space="preserve">Содержание и модернизация жилищно-коммунального комплекса </w:t>
      </w:r>
    </w:p>
    <w:p w:rsidR="001737E3" w:rsidRPr="001737E3" w:rsidRDefault="001737E3" w:rsidP="001737E3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Износ </w:t>
      </w:r>
      <w:r w:rsidR="00970002">
        <w:rPr>
          <w:sz w:val="26"/>
          <w:szCs w:val="26"/>
        </w:rPr>
        <w:t>водопроводных</w:t>
      </w:r>
      <w:r w:rsidRPr="001737E3">
        <w:rPr>
          <w:sz w:val="26"/>
          <w:szCs w:val="26"/>
        </w:rPr>
        <w:t xml:space="preserve"> сетей является одним из основополагающих вопросов повышения качества жилищно-коммунального обслуживания населения. Протяженность </w:t>
      </w:r>
      <w:r w:rsidR="007B4840">
        <w:rPr>
          <w:sz w:val="26"/>
          <w:szCs w:val="26"/>
        </w:rPr>
        <w:t>водопроводных</w:t>
      </w:r>
      <w:r w:rsidRPr="001737E3">
        <w:rPr>
          <w:sz w:val="26"/>
          <w:szCs w:val="26"/>
        </w:rPr>
        <w:t xml:space="preserve"> сетей </w:t>
      </w:r>
      <w:r w:rsidR="00DD5D7C">
        <w:rPr>
          <w:sz w:val="26"/>
          <w:szCs w:val="26"/>
        </w:rPr>
        <w:t>Новокалитвен</w:t>
      </w:r>
      <w:r w:rsidRPr="001737E3">
        <w:rPr>
          <w:sz w:val="26"/>
          <w:szCs w:val="26"/>
        </w:rPr>
        <w:t xml:space="preserve">ского сельского поселения – </w:t>
      </w:r>
      <w:r w:rsidR="006F4D31">
        <w:rPr>
          <w:sz w:val="26"/>
          <w:szCs w:val="26"/>
        </w:rPr>
        <w:t>47 км.</w:t>
      </w:r>
      <w:r w:rsidRPr="001737E3">
        <w:rPr>
          <w:sz w:val="26"/>
          <w:szCs w:val="26"/>
        </w:rPr>
        <w:t xml:space="preserve"> Высокий процент износа </w:t>
      </w:r>
      <w:r w:rsidR="00970002">
        <w:rPr>
          <w:sz w:val="26"/>
          <w:szCs w:val="26"/>
        </w:rPr>
        <w:t>водопроводных</w:t>
      </w:r>
      <w:r w:rsidRPr="001737E3">
        <w:rPr>
          <w:sz w:val="26"/>
          <w:szCs w:val="26"/>
        </w:rPr>
        <w:t xml:space="preserve"> сетей является причиной частых аварийных </w:t>
      </w:r>
      <w:r w:rsidR="007B4840">
        <w:rPr>
          <w:sz w:val="26"/>
          <w:szCs w:val="26"/>
        </w:rPr>
        <w:t>ситуаций</w:t>
      </w:r>
      <w:r w:rsidRPr="001737E3">
        <w:rPr>
          <w:sz w:val="26"/>
          <w:szCs w:val="26"/>
        </w:rPr>
        <w:t xml:space="preserve"> на сетях.Данное обстоятельство отрицательно сказывается на </w:t>
      </w:r>
      <w:r w:rsidR="00970002">
        <w:rPr>
          <w:sz w:val="26"/>
          <w:szCs w:val="26"/>
        </w:rPr>
        <w:t>водоснабже</w:t>
      </w:r>
      <w:r w:rsidRPr="001737E3">
        <w:rPr>
          <w:sz w:val="26"/>
          <w:szCs w:val="26"/>
        </w:rPr>
        <w:t xml:space="preserve">нии потребителей. </w:t>
      </w:r>
    </w:p>
    <w:p w:rsidR="001737E3" w:rsidRPr="001737E3" w:rsidRDefault="001737E3" w:rsidP="001737E3">
      <w:pPr>
        <w:ind w:firstLine="539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Необходимо отметить, что применение программно-целевого метода обеспечит уход от ситуационного метода ремонта </w:t>
      </w:r>
      <w:r w:rsidR="00970002">
        <w:rPr>
          <w:sz w:val="26"/>
          <w:szCs w:val="26"/>
        </w:rPr>
        <w:t>водопроводных</w:t>
      </w:r>
      <w:r w:rsidRPr="001737E3">
        <w:rPr>
          <w:sz w:val="26"/>
          <w:szCs w:val="26"/>
        </w:rPr>
        <w:t xml:space="preserve"> сетей и позволит перейти к планово-предупредительному ремонту. Данное обстоятельство снизит как размер затрат на ремонтные работы, так и уменьшит количество внештатных ситуаций на </w:t>
      </w:r>
      <w:r w:rsidR="00970002">
        <w:rPr>
          <w:sz w:val="26"/>
          <w:szCs w:val="26"/>
        </w:rPr>
        <w:t xml:space="preserve">водопроводных </w:t>
      </w:r>
      <w:r w:rsidRPr="001737E3">
        <w:rPr>
          <w:sz w:val="26"/>
          <w:szCs w:val="26"/>
        </w:rPr>
        <w:t xml:space="preserve"> сетях. Производство работ по модернизации </w:t>
      </w:r>
      <w:r w:rsidR="00970002">
        <w:rPr>
          <w:sz w:val="26"/>
          <w:szCs w:val="26"/>
        </w:rPr>
        <w:t>водопроводных</w:t>
      </w:r>
      <w:r w:rsidRPr="001737E3">
        <w:rPr>
          <w:sz w:val="26"/>
          <w:szCs w:val="26"/>
        </w:rPr>
        <w:t xml:space="preserve"> сетей должно осуществляться с применением современных материалов, оборудования и технологий.</w:t>
      </w:r>
    </w:p>
    <w:p w:rsidR="001737E3" w:rsidRPr="001737E3" w:rsidRDefault="001737E3" w:rsidP="001737E3">
      <w:pPr>
        <w:ind w:firstLine="539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Главной целью мероприятия является снижение доли </w:t>
      </w:r>
      <w:r w:rsidR="00970002">
        <w:rPr>
          <w:sz w:val="26"/>
          <w:szCs w:val="26"/>
        </w:rPr>
        <w:t>порывов водопроводных сетей</w:t>
      </w:r>
      <w:r w:rsidRPr="001737E3">
        <w:rPr>
          <w:sz w:val="26"/>
          <w:szCs w:val="26"/>
        </w:rPr>
        <w:t xml:space="preserve">.  </w:t>
      </w:r>
    </w:p>
    <w:p w:rsidR="001737E3" w:rsidRPr="001737E3" w:rsidRDefault="001737E3" w:rsidP="001737E3">
      <w:pPr>
        <w:ind w:firstLine="539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Данные мероприятия носят социальный характер, в данном случае основным критерием эффективности которого является обеспечение бесперебойного и качественного </w:t>
      </w:r>
      <w:r w:rsidR="00970002">
        <w:rPr>
          <w:sz w:val="26"/>
          <w:szCs w:val="26"/>
        </w:rPr>
        <w:t xml:space="preserve">водоснабжения </w:t>
      </w:r>
      <w:r w:rsidRPr="001737E3">
        <w:rPr>
          <w:sz w:val="26"/>
          <w:szCs w:val="26"/>
        </w:rPr>
        <w:t xml:space="preserve"> потребителей.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Финансовое обеспечение мероприятия может осуществляться за счет средств федерального, областного и местных бюджетов и внебюджетных источников.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Объем бюджетных ассигнований на реализацию мероприятий утверждается правовыми актами </w:t>
      </w:r>
      <w:r w:rsidR="00DD5D7C">
        <w:rPr>
          <w:sz w:val="26"/>
          <w:szCs w:val="26"/>
        </w:rPr>
        <w:t>Новокалитвен</w:t>
      </w:r>
      <w:r w:rsidRPr="001737E3">
        <w:rPr>
          <w:sz w:val="26"/>
          <w:szCs w:val="26"/>
        </w:rPr>
        <w:t>ского сельского поселения.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Ответственность за реализацию мероприятия несет муниципальный заказчик.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Объемы финансирования мероприятия будут корректироваться в процессе их реализации в установленном порядке, исходя из возможностей бюджета и фактических затрат.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В ходе реализации мероприятия, муниципальный заказчик осуществляет его мониторинг.</w:t>
      </w:r>
    </w:p>
    <w:p w:rsidR="001737E3" w:rsidRPr="001737E3" w:rsidRDefault="001737E3" w:rsidP="001737E3">
      <w:pPr>
        <w:ind w:firstLine="540"/>
        <w:jc w:val="both"/>
        <w:rPr>
          <w:sz w:val="26"/>
          <w:szCs w:val="26"/>
        </w:rPr>
      </w:pPr>
    </w:p>
    <w:p w:rsidR="001737E3" w:rsidRPr="001737E3" w:rsidRDefault="001737E3" w:rsidP="009E007E">
      <w:pPr>
        <w:ind w:left="851" w:firstLine="708"/>
        <w:rPr>
          <w:bCs/>
          <w:sz w:val="26"/>
          <w:szCs w:val="26"/>
        </w:rPr>
      </w:pPr>
      <w:r w:rsidRPr="001737E3">
        <w:rPr>
          <w:bCs/>
          <w:sz w:val="26"/>
          <w:szCs w:val="26"/>
        </w:rPr>
        <w:t>4.ОСНОВНЫЕ МЕРЫ МУНИЦИПАЛЬНОГО И ПРАВОВОГО РЕГУЛИРОВАНИЯ ПОДПРОГРАММЫ</w:t>
      </w:r>
    </w:p>
    <w:p w:rsidR="001737E3" w:rsidRPr="001737E3" w:rsidRDefault="001737E3" w:rsidP="001737E3">
      <w:pPr>
        <w:ind w:left="75"/>
        <w:jc w:val="both"/>
        <w:rPr>
          <w:bCs/>
          <w:caps/>
          <w:sz w:val="26"/>
          <w:szCs w:val="26"/>
        </w:rPr>
      </w:pPr>
    </w:p>
    <w:p w:rsidR="001737E3" w:rsidRPr="001737E3" w:rsidRDefault="001737E3" w:rsidP="001737E3">
      <w:pPr>
        <w:pStyle w:val="a4"/>
        <w:ind w:left="0" w:firstLine="851"/>
        <w:rPr>
          <w:rFonts w:ascii="Times New Roman" w:hAnsi="Times New Roman"/>
          <w:szCs w:val="26"/>
        </w:rPr>
      </w:pPr>
      <w:r w:rsidRPr="001737E3">
        <w:rPr>
          <w:rFonts w:ascii="Times New Roman" w:hAnsi="Times New Roman"/>
          <w:szCs w:val="26"/>
        </w:rPr>
        <w:t xml:space="preserve">Комплексное управление реализацией Подпрограммы осуществляет ответственный исполнитель  программы – администрация </w:t>
      </w:r>
      <w:r w:rsidR="00DD5D7C">
        <w:rPr>
          <w:rFonts w:ascii="Times New Roman" w:hAnsi="Times New Roman"/>
          <w:szCs w:val="26"/>
        </w:rPr>
        <w:t>Новокалитвен</w:t>
      </w:r>
      <w:r w:rsidRPr="001737E3">
        <w:rPr>
          <w:rFonts w:ascii="Times New Roman" w:hAnsi="Times New Roman"/>
          <w:szCs w:val="26"/>
        </w:rPr>
        <w:t>ского сельского поселения.</w:t>
      </w:r>
    </w:p>
    <w:p w:rsidR="001737E3" w:rsidRPr="001737E3" w:rsidRDefault="001737E3" w:rsidP="001737E3">
      <w:pPr>
        <w:pStyle w:val="a4"/>
        <w:ind w:left="0" w:firstLine="851"/>
        <w:rPr>
          <w:rFonts w:ascii="Times New Roman" w:hAnsi="Times New Roman"/>
          <w:szCs w:val="26"/>
        </w:rPr>
      </w:pPr>
      <w:r w:rsidRPr="001737E3">
        <w:rPr>
          <w:rFonts w:ascii="Times New Roman" w:hAnsi="Times New Roman"/>
          <w:szCs w:val="26"/>
        </w:rPr>
        <w:t>Ответственный исполнитель  программы несет ответственность за реализацию и конечные результаты Подпрограммы, рациональное использование выделяемых  на ее выполнение финансовых средств.</w:t>
      </w:r>
    </w:p>
    <w:p w:rsidR="001737E3" w:rsidRPr="001737E3" w:rsidRDefault="001737E3" w:rsidP="001737E3">
      <w:pPr>
        <w:pStyle w:val="a4"/>
        <w:ind w:left="0" w:firstLine="851"/>
        <w:rPr>
          <w:rFonts w:ascii="Times New Roman" w:hAnsi="Times New Roman"/>
          <w:szCs w:val="26"/>
        </w:rPr>
      </w:pPr>
      <w:r w:rsidRPr="001737E3">
        <w:rPr>
          <w:rFonts w:ascii="Times New Roman" w:hAnsi="Times New Roman"/>
          <w:szCs w:val="26"/>
        </w:rPr>
        <w:t>Ответственный исполнитель  программы в рамках своей компетенции:</w:t>
      </w:r>
    </w:p>
    <w:p w:rsidR="001737E3" w:rsidRPr="001737E3" w:rsidRDefault="001737E3" w:rsidP="001737E3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определяет наиболее эффективные формы и методы организации работ по реализации Подпрограммы;</w:t>
      </w:r>
    </w:p>
    <w:p w:rsidR="001737E3" w:rsidRPr="001737E3" w:rsidRDefault="001737E3" w:rsidP="001737E3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1737E3">
        <w:rPr>
          <w:sz w:val="26"/>
          <w:szCs w:val="26"/>
        </w:rPr>
        <w:lastRenderedPageBreak/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1737E3" w:rsidRPr="001737E3" w:rsidRDefault="001737E3" w:rsidP="009E007E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1737E3" w:rsidRPr="001737E3" w:rsidRDefault="001737E3" w:rsidP="009E007E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1737E3">
        <w:rPr>
          <w:sz w:val="26"/>
          <w:szCs w:val="26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  принимает меры по обеспечению выполнения Подпрограммы;</w:t>
      </w:r>
    </w:p>
    <w:p w:rsidR="001737E3" w:rsidRPr="001737E3" w:rsidRDefault="001737E3" w:rsidP="009E007E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1737E3" w:rsidRPr="001737E3" w:rsidRDefault="001737E3" w:rsidP="009E007E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1737E3" w:rsidRPr="001737E3" w:rsidRDefault="001737E3" w:rsidP="009E007E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1737E3" w:rsidRPr="001737E3" w:rsidRDefault="001737E3" w:rsidP="009E007E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1737E3" w:rsidRPr="001737E3" w:rsidRDefault="001737E3" w:rsidP="009E007E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1737E3" w:rsidRPr="001737E3" w:rsidRDefault="001737E3" w:rsidP="009E007E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координирует разработку проектов нормативных правовых актов по вопросам реализации Подпрограммы;</w:t>
      </w:r>
    </w:p>
    <w:p w:rsidR="001737E3" w:rsidRPr="001737E3" w:rsidRDefault="001737E3" w:rsidP="009E007E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вносит в установленном порядке  предложения, связанные с корректировкой Подпрограммы.</w:t>
      </w:r>
    </w:p>
    <w:p w:rsidR="001737E3" w:rsidRPr="001737E3" w:rsidRDefault="001737E3" w:rsidP="009E007E">
      <w:pPr>
        <w:pStyle w:val="a4"/>
        <w:ind w:left="0" w:firstLine="851"/>
        <w:rPr>
          <w:rFonts w:ascii="Times New Roman" w:hAnsi="Times New Roman"/>
          <w:szCs w:val="26"/>
        </w:rPr>
      </w:pPr>
      <w:r w:rsidRPr="001737E3">
        <w:rPr>
          <w:rFonts w:ascii="Times New Roman" w:hAnsi="Times New Roman"/>
          <w:szCs w:val="26"/>
        </w:rPr>
        <w:t>Ответственный исполнитель 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1737E3" w:rsidRPr="001737E3" w:rsidRDefault="001737E3" w:rsidP="009E007E">
      <w:pPr>
        <w:pStyle w:val="a4"/>
        <w:ind w:left="0" w:firstLine="851"/>
        <w:rPr>
          <w:rFonts w:ascii="Times New Roman" w:hAnsi="Times New Roman"/>
          <w:szCs w:val="26"/>
        </w:rPr>
      </w:pPr>
      <w:r w:rsidRPr="001737E3">
        <w:rPr>
          <w:rFonts w:ascii="Times New Roman" w:hAnsi="Times New Roman"/>
          <w:szCs w:val="26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1737E3" w:rsidRPr="001737E3" w:rsidRDefault="001737E3" w:rsidP="009E007E">
      <w:pPr>
        <w:jc w:val="both"/>
        <w:rPr>
          <w:bCs/>
          <w:caps/>
          <w:sz w:val="26"/>
          <w:szCs w:val="26"/>
        </w:rPr>
      </w:pPr>
    </w:p>
    <w:p w:rsidR="001737E3" w:rsidRPr="001737E3" w:rsidRDefault="001737E3" w:rsidP="009E007E">
      <w:pPr>
        <w:ind w:firstLine="708"/>
        <w:jc w:val="center"/>
        <w:rPr>
          <w:bCs/>
          <w:caps/>
          <w:sz w:val="26"/>
          <w:szCs w:val="26"/>
        </w:rPr>
      </w:pPr>
      <w:r w:rsidRPr="001737E3">
        <w:rPr>
          <w:bCs/>
          <w:sz w:val="26"/>
          <w:szCs w:val="26"/>
        </w:rPr>
        <w:t xml:space="preserve">5. </w:t>
      </w:r>
      <w:r w:rsidRPr="001737E3">
        <w:rPr>
          <w:bCs/>
          <w:caps/>
          <w:sz w:val="26"/>
          <w:szCs w:val="26"/>
        </w:rPr>
        <w:t>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1737E3" w:rsidRPr="001737E3" w:rsidRDefault="001737E3" w:rsidP="009E007E">
      <w:pPr>
        <w:jc w:val="both"/>
        <w:rPr>
          <w:bCs/>
          <w:sz w:val="26"/>
          <w:szCs w:val="26"/>
        </w:rPr>
      </w:pPr>
    </w:p>
    <w:p w:rsidR="001737E3" w:rsidRPr="001737E3" w:rsidRDefault="001737E3" w:rsidP="009E007E">
      <w:pPr>
        <w:jc w:val="both"/>
        <w:rPr>
          <w:sz w:val="26"/>
          <w:szCs w:val="26"/>
        </w:rPr>
      </w:pPr>
      <w:r w:rsidRPr="001737E3">
        <w:rPr>
          <w:bCs/>
          <w:sz w:val="26"/>
          <w:szCs w:val="26"/>
        </w:rPr>
        <w:tab/>
        <w:t>Участия акционерных обществ, общественных, научных и иных организаций, а также внебюджетных фондов и физических лиц при реализации Подпрограммы не планируется.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</w:p>
    <w:p w:rsidR="001737E3" w:rsidRPr="001737E3" w:rsidRDefault="001737E3" w:rsidP="009E007E">
      <w:pPr>
        <w:pStyle w:val="a4"/>
        <w:autoSpaceDE w:val="0"/>
        <w:autoSpaceDN w:val="0"/>
        <w:adjustRightInd w:val="0"/>
        <w:ind w:left="0" w:firstLine="708"/>
        <w:jc w:val="center"/>
        <w:rPr>
          <w:rFonts w:ascii="Times New Roman" w:hAnsi="Times New Roman"/>
          <w:szCs w:val="26"/>
        </w:rPr>
      </w:pPr>
      <w:r w:rsidRPr="001737E3">
        <w:rPr>
          <w:rFonts w:ascii="Times New Roman" w:hAnsi="Times New Roman"/>
          <w:szCs w:val="26"/>
        </w:rPr>
        <w:t>6. ФИНАНСОВОЕ ОБЕСПЕЧЕНИЕ РЕАЛИЗАЦИИ ПОДПРОГРАММЫ</w:t>
      </w:r>
    </w:p>
    <w:p w:rsidR="001737E3" w:rsidRPr="001737E3" w:rsidRDefault="001737E3" w:rsidP="009E007E">
      <w:pPr>
        <w:pStyle w:val="a4"/>
        <w:autoSpaceDE w:val="0"/>
        <w:autoSpaceDN w:val="0"/>
        <w:adjustRightInd w:val="0"/>
        <w:ind w:left="0"/>
        <w:rPr>
          <w:rFonts w:ascii="Times New Roman" w:hAnsi="Times New Roman"/>
          <w:szCs w:val="26"/>
        </w:rPr>
      </w:pPr>
    </w:p>
    <w:p w:rsidR="001737E3" w:rsidRPr="001737E3" w:rsidRDefault="001737E3" w:rsidP="009E007E">
      <w:pPr>
        <w:ind w:firstLine="708"/>
        <w:contextualSpacing/>
        <w:jc w:val="both"/>
        <w:rPr>
          <w:sz w:val="26"/>
          <w:szCs w:val="26"/>
        </w:rPr>
      </w:pPr>
      <w:r w:rsidRPr="001737E3">
        <w:rPr>
          <w:sz w:val="26"/>
          <w:szCs w:val="26"/>
        </w:rPr>
        <w:t>Финансовое обеспечение осуществляется за счет средств местного бюджета.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Финансовое обеспечение и прогнозная (справочная) оценка расходов бюджетов различных уровней на реализацию  подпрограммы приведено в приложении 2.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</w:p>
    <w:p w:rsidR="001737E3" w:rsidRPr="001737E3" w:rsidRDefault="001737E3" w:rsidP="009E007E">
      <w:pPr>
        <w:ind w:firstLine="708"/>
        <w:jc w:val="center"/>
        <w:rPr>
          <w:sz w:val="26"/>
          <w:szCs w:val="26"/>
        </w:rPr>
      </w:pPr>
      <w:r w:rsidRPr="001737E3">
        <w:rPr>
          <w:sz w:val="26"/>
          <w:szCs w:val="26"/>
        </w:rPr>
        <w:t>7.  АНАЛИЗ РИСКОВ РЕАЛИЗАЦИИ ПОДПРОГРАММЫ И ОПИСАНИЕ МЕР УПРАВЛЕНИЯ РИСКАМИ РЕАЛИЗАЦИИ ПОДПРОГРАММЫ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</w:p>
    <w:p w:rsidR="001737E3" w:rsidRPr="001737E3" w:rsidRDefault="001737E3" w:rsidP="009E007E">
      <w:pPr>
        <w:ind w:firstLine="709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В число основных рисков реализации основных мероприятий входит несвоевременное </w:t>
      </w:r>
      <w:r w:rsidRPr="001737E3">
        <w:rPr>
          <w:sz w:val="26"/>
          <w:szCs w:val="26"/>
        </w:rPr>
        <w:lastRenderedPageBreak/>
        <w:t>исполнение работ подрядными организациями.</w:t>
      </w:r>
    </w:p>
    <w:p w:rsidR="001737E3" w:rsidRPr="001737E3" w:rsidRDefault="001737E3" w:rsidP="009E007E">
      <w:pPr>
        <w:ind w:firstLine="709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В целях недопущения возникновения данных прецедентов, в контрактах с подрядными организациями прописываются как условия проведения работ, так и ответственность за их неисполнение.</w:t>
      </w:r>
    </w:p>
    <w:p w:rsidR="001737E3" w:rsidRPr="001737E3" w:rsidRDefault="001737E3" w:rsidP="009E007E">
      <w:pPr>
        <w:ind w:firstLine="709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Кроме этого, в контрактах с подрядными организациями предусматривается страхование планируемого к проведению мероприятия.</w:t>
      </w:r>
    </w:p>
    <w:p w:rsidR="001737E3" w:rsidRPr="001737E3" w:rsidRDefault="001737E3" w:rsidP="009E007E">
      <w:pPr>
        <w:ind w:firstLine="709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Заключение контрактов и принятие их к финансированию осуществляется при условии наличия лимитов бюджетных обязательств.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</w:p>
    <w:p w:rsidR="001737E3" w:rsidRPr="001737E3" w:rsidRDefault="001737E3" w:rsidP="009E007E">
      <w:pPr>
        <w:ind w:firstLine="540"/>
        <w:jc w:val="center"/>
        <w:rPr>
          <w:sz w:val="26"/>
          <w:szCs w:val="26"/>
        </w:rPr>
      </w:pPr>
      <w:r w:rsidRPr="001737E3">
        <w:rPr>
          <w:sz w:val="26"/>
          <w:szCs w:val="26"/>
        </w:rPr>
        <w:t>8. ОЦЕНКА ЭФФЕКТИВНОСТИ РЕАЛИЗАЦИИ ПОДПРОГРАММЫ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</w:p>
    <w:p w:rsidR="001737E3" w:rsidRPr="001737E3" w:rsidRDefault="001737E3" w:rsidP="009E007E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Оценка эффективности реализации подпрограммы будет осуществляться в соответствии с Порядком разработки, реализации и оценки эффективности муниципальных программ </w:t>
      </w:r>
      <w:r w:rsidR="00DD5D7C" w:rsidRPr="006F4D31">
        <w:rPr>
          <w:sz w:val="26"/>
          <w:szCs w:val="26"/>
        </w:rPr>
        <w:t>Новокалитвен</w:t>
      </w:r>
      <w:r w:rsidRPr="006F4D31">
        <w:rPr>
          <w:sz w:val="26"/>
          <w:szCs w:val="26"/>
        </w:rPr>
        <w:t xml:space="preserve">ского сельского поселения, утвержденным  постановлением администрации </w:t>
      </w:r>
      <w:r w:rsidR="00DD5D7C" w:rsidRPr="006F4D31">
        <w:rPr>
          <w:sz w:val="26"/>
          <w:szCs w:val="26"/>
        </w:rPr>
        <w:t>Новокалитвен</w:t>
      </w:r>
      <w:r w:rsidRPr="006F4D31">
        <w:rPr>
          <w:sz w:val="26"/>
          <w:szCs w:val="26"/>
        </w:rPr>
        <w:t xml:space="preserve">ского сельского поселения от </w:t>
      </w:r>
      <w:r w:rsidR="006F4D31" w:rsidRPr="006F4D31">
        <w:rPr>
          <w:sz w:val="26"/>
          <w:szCs w:val="26"/>
        </w:rPr>
        <w:t xml:space="preserve">21.11.2013 года № </w:t>
      </w:r>
      <w:r w:rsidR="006F4D31">
        <w:rPr>
          <w:sz w:val="26"/>
          <w:szCs w:val="26"/>
        </w:rPr>
        <w:t>75</w:t>
      </w:r>
      <w:r w:rsidRPr="001737E3">
        <w:rPr>
          <w:sz w:val="26"/>
          <w:szCs w:val="26"/>
        </w:rPr>
        <w:t>.</w:t>
      </w:r>
    </w:p>
    <w:p w:rsidR="001737E3" w:rsidRPr="001737E3" w:rsidRDefault="001737E3" w:rsidP="009E007E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Оценка эффективности реализации муниципальной  подпрограммы осуществляется на основании значений целевых индикаторов и показателей подпрограммы, что обеспечит мониторинг динамики их изменения за оцениваемый период с целью оценки степени эффективности реализации мероприятий  муниципальной подпрограммы.</w:t>
      </w:r>
    </w:p>
    <w:p w:rsidR="001737E3" w:rsidRPr="001737E3" w:rsidRDefault="001737E3" w:rsidP="009E007E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>Оценка эффективности реализации муниципальной подпрограммы по каждому целевому индикатору и показателю подпрограммы осуществляется путем сравнения достигнутого значения целевого индикатора с его целевым значением.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>Оценка эффективности реализации муниципальной подпрограммы проводится на основе: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>- оценки степени достижения целей и решения задач муниципальной подпрограммы в целом путем сопоставления фактически достигнутых значений индикаторов муниципальной подпрограммы и их плановых значений по формуле:</w:t>
      </w:r>
    </w:p>
    <w:p w:rsidR="001737E3" w:rsidRPr="001737E3" w:rsidRDefault="00D71AC0" w:rsidP="009E007E">
      <w:pPr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1371600" cy="247650"/>
            <wp:effectExtent l="0" t="0" r="0" b="0"/>
            <wp:docPr id="1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1737E3">
        <w:rPr>
          <w:sz w:val="26"/>
          <w:szCs w:val="26"/>
        </w:rPr>
        <w:t>,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>где:</w:t>
      </w:r>
    </w:p>
    <w:p w:rsidR="001737E3" w:rsidRPr="001737E3" w:rsidRDefault="00D71AC0" w:rsidP="009E007E">
      <w:pPr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133350" cy="247650"/>
            <wp:effectExtent l="0" t="0" r="0" b="0"/>
            <wp:docPr id="13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1737E3">
        <w:rPr>
          <w:sz w:val="26"/>
          <w:szCs w:val="26"/>
        </w:rPr>
        <w:t xml:space="preserve"> - степень достижения целей (решения задач);</w:t>
      </w:r>
    </w:p>
    <w:p w:rsidR="001737E3" w:rsidRPr="001737E3" w:rsidRDefault="00D71AC0" w:rsidP="009E007E">
      <w:pPr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133350" cy="247650"/>
            <wp:effectExtent l="19050" t="0" r="0" b="0"/>
            <wp:docPr id="14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1737E3">
        <w:rPr>
          <w:sz w:val="26"/>
          <w:szCs w:val="26"/>
        </w:rPr>
        <w:t xml:space="preserve"> - фактическое значение индикатора (показателя) муниципальной подпрограммы;</w:t>
      </w:r>
    </w:p>
    <w:p w:rsidR="001737E3" w:rsidRPr="001737E3" w:rsidRDefault="00D71AC0" w:rsidP="009E007E">
      <w:pPr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104775" cy="219075"/>
            <wp:effectExtent l="19050" t="0" r="9525" b="0"/>
            <wp:docPr id="15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1737E3">
        <w:rPr>
          <w:sz w:val="26"/>
          <w:szCs w:val="26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</w:p>
    <w:p w:rsidR="001737E3" w:rsidRPr="001737E3" w:rsidRDefault="00D71AC0" w:rsidP="009E007E">
      <w:pPr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1371600" cy="247650"/>
            <wp:effectExtent l="0" t="0" r="0" b="0"/>
            <wp:docPr id="16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1737E3">
        <w:rPr>
          <w:sz w:val="26"/>
          <w:szCs w:val="26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 - степени соответствия запланированному уровню затрат и эффективности использования средств бюджета </w:t>
      </w:r>
      <w:r w:rsidR="00DD5D7C">
        <w:rPr>
          <w:sz w:val="26"/>
          <w:szCs w:val="26"/>
        </w:rPr>
        <w:t>Новокалитвен</w:t>
      </w:r>
      <w:r w:rsidRPr="001737E3">
        <w:rPr>
          <w:sz w:val="26"/>
          <w:szCs w:val="26"/>
        </w:rPr>
        <w:t>ского сельского поселения путем сопоставления фактических и плановых объемов финансирования муниципальной подпрограммы,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1737E3" w:rsidRPr="001737E3" w:rsidRDefault="00D71AC0" w:rsidP="009E007E">
      <w:pPr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1419225" cy="247650"/>
            <wp:effectExtent l="19050" t="0" r="9525" b="0"/>
            <wp:docPr id="17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1737E3">
        <w:rPr>
          <w:sz w:val="26"/>
          <w:szCs w:val="26"/>
        </w:rPr>
        <w:t>,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>где:</w:t>
      </w:r>
    </w:p>
    <w:p w:rsidR="001737E3" w:rsidRPr="001737E3" w:rsidRDefault="00D71AC0" w:rsidP="009E007E">
      <w:pPr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219075" cy="247650"/>
            <wp:effectExtent l="19050" t="0" r="9525" b="0"/>
            <wp:docPr id="18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1737E3">
        <w:rPr>
          <w:sz w:val="26"/>
          <w:szCs w:val="26"/>
        </w:rPr>
        <w:t xml:space="preserve"> - уровень финансирования реализации основных мероприятий муниципальной подпрограммы;</w:t>
      </w:r>
    </w:p>
    <w:p w:rsidR="001737E3" w:rsidRPr="001737E3" w:rsidRDefault="00D71AC0" w:rsidP="009E007E">
      <w:pPr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19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1737E3">
        <w:rPr>
          <w:sz w:val="26"/>
          <w:szCs w:val="26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1737E3" w:rsidRPr="001737E3" w:rsidRDefault="00D71AC0" w:rsidP="009E007E">
      <w:pPr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19075" cy="247650"/>
            <wp:effectExtent l="0" t="0" r="9525" b="0"/>
            <wp:docPr id="20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7E3" w:rsidRPr="001737E3">
        <w:rPr>
          <w:sz w:val="26"/>
          <w:szCs w:val="26"/>
        </w:rPr>
        <w:t xml:space="preserve"> - плановый объем финансовых ресурсов на реализацию муниципальной подпрограммы)на соответствующий отчетный период.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В случае выявления отклонений фактических результатов в отчетном году от запланированных на этот год ответственный исполнитель представляет по всем </w:t>
      </w:r>
      <w:r w:rsidRPr="001737E3">
        <w:rPr>
          <w:sz w:val="26"/>
          <w:szCs w:val="26"/>
        </w:rPr>
        <w:lastRenderedPageBreak/>
        <w:t>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  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  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  - возникновения экономии бюджетных ассигнований на реализацию муниципальной подпрограммы в отчетном году;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  - перераспределения бюджетных ассигнований между мероприятиями муниципальной подпрограммы)в отчетном году;</w:t>
      </w:r>
    </w:p>
    <w:p w:rsidR="001737E3" w:rsidRPr="001737E3" w:rsidRDefault="001737E3" w:rsidP="009E007E">
      <w:pPr>
        <w:ind w:firstLine="540"/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- выполнение плана по реализации муниципальной подпрограммы в отчетном периоде с нарушением запланированных сроков.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>Муниципальная подпрограмма считается реализуемой с высоким уровнем эффективности, если: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  - значения 95% и более показателей муниципальной подпрограммы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 - уровень финансирования реализации мероприятий муниципальной подпрограммы </w:t>
      </w:r>
      <w:r w:rsidR="00D71AC0">
        <w:rPr>
          <w:noProof/>
          <w:position w:val="-14"/>
          <w:sz w:val="26"/>
          <w:szCs w:val="26"/>
        </w:rPr>
        <w:drawing>
          <wp:inline distT="0" distB="0" distL="0" distR="0">
            <wp:extent cx="323850" cy="219075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7E3">
        <w:rPr>
          <w:sz w:val="26"/>
          <w:szCs w:val="26"/>
        </w:rPr>
        <w:t xml:space="preserve"> составил не менее 90%.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>Муниципальная подпрограмма считается реализуемой с удовлетворительным уровнем эффективности, если: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- значения 70% и более показателей муниципальной подпрограммы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- уровень финансирования реализации основных мероприятий муниципальной подпрограммы </w:t>
      </w:r>
      <w:r w:rsidR="00D71AC0">
        <w:rPr>
          <w:noProof/>
          <w:position w:val="-14"/>
          <w:sz w:val="26"/>
          <w:szCs w:val="26"/>
        </w:rPr>
        <w:drawing>
          <wp:inline distT="0" distB="0" distL="0" distR="0">
            <wp:extent cx="323850" cy="219075"/>
            <wp:effectExtent l="19050" t="0" r="0" b="0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7E3">
        <w:rPr>
          <w:sz w:val="26"/>
          <w:szCs w:val="26"/>
        </w:rPr>
        <w:t xml:space="preserve"> составил не менее 70%.</w:t>
      </w:r>
    </w:p>
    <w:p w:rsidR="001737E3" w:rsidRPr="001737E3" w:rsidRDefault="001737E3" w:rsidP="009E007E">
      <w:pPr>
        <w:jc w:val="both"/>
        <w:rPr>
          <w:sz w:val="26"/>
          <w:szCs w:val="26"/>
        </w:rPr>
      </w:pPr>
      <w:r w:rsidRPr="001737E3">
        <w:rPr>
          <w:sz w:val="26"/>
          <w:szCs w:val="26"/>
        </w:rPr>
        <w:t xml:space="preserve">          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1737E3" w:rsidRPr="001737E3" w:rsidRDefault="001737E3" w:rsidP="001737E3">
      <w:pPr>
        <w:ind w:firstLine="709"/>
        <w:rPr>
          <w:sz w:val="26"/>
          <w:szCs w:val="26"/>
        </w:rPr>
      </w:pPr>
    </w:p>
    <w:p w:rsidR="001737E3" w:rsidRPr="001737E3" w:rsidRDefault="001737E3" w:rsidP="001737E3">
      <w:pPr>
        <w:rPr>
          <w:sz w:val="26"/>
          <w:szCs w:val="26"/>
        </w:rPr>
      </w:pPr>
    </w:p>
    <w:p w:rsidR="001737E3" w:rsidRPr="001737E3" w:rsidRDefault="001737E3" w:rsidP="001737E3">
      <w:pPr>
        <w:rPr>
          <w:sz w:val="26"/>
          <w:szCs w:val="26"/>
        </w:rPr>
      </w:pPr>
    </w:p>
    <w:p w:rsidR="001737E3" w:rsidRPr="00475374" w:rsidRDefault="001737E3" w:rsidP="001737E3">
      <w:pPr>
        <w:rPr>
          <w:szCs w:val="26"/>
        </w:rPr>
        <w:sectPr w:rsidR="001737E3" w:rsidRPr="00475374" w:rsidSect="001737E3">
          <w:pgSz w:w="11907" w:h="16840" w:code="9"/>
          <w:pgMar w:top="284" w:right="340" w:bottom="284" w:left="1134" w:header="0" w:footer="0" w:gutter="0"/>
          <w:cols w:space="708"/>
          <w:docGrid w:linePitch="381"/>
        </w:sectPr>
      </w:pPr>
    </w:p>
    <w:tbl>
      <w:tblPr>
        <w:tblpPr w:leftFromText="180" w:rightFromText="180" w:vertAnchor="text" w:horzAnchor="margin" w:tblpY="31"/>
        <w:tblOverlap w:val="never"/>
        <w:tblW w:w="4628" w:type="pct"/>
        <w:tblLayout w:type="fixed"/>
        <w:tblLook w:val="04A0"/>
      </w:tblPr>
      <w:tblGrid>
        <w:gridCol w:w="479"/>
        <w:gridCol w:w="5576"/>
        <w:gridCol w:w="3306"/>
        <w:gridCol w:w="2359"/>
        <w:gridCol w:w="583"/>
        <w:gridCol w:w="583"/>
        <w:gridCol w:w="583"/>
        <w:gridCol w:w="583"/>
        <w:gridCol w:w="583"/>
        <w:gridCol w:w="626"/>
      </w:tblGrid>
      <w:tr w:rsidR="001737E3" w:rsidRPr="00475374" w:rsidTr="00DA7F47">
        <w:trPr>
          <w:trHeight w:val="2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7E3" w:rsidRPr="00475374" w:rsidRDefault="001737E3" w:rsidP="00DA7F47">
            <w:pPr>
              <w:rPr>
                <w:color w:val="000000"/>
                <w:szCs w:val="26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7E3" w:rsidRPr="00475374" w:rsidRDefault="001737E3" w:rsidP="00DA7F47">
            <w:pPr>
              <w:rPr>
                <w:color w:val="000000"/>
                <w:szCs w:val="26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7E3" w:rsidRPr="00475374" w:rsidRDefault="001737E3" w:rsidP="00DA7F47">
            <w:pPr>
              <w:rPr>
                <w:color w:val="000000"/>
                <w:szCs w:val="26"/>
              </w:rPr>
            </w:pPr>
          </w:p>
        </w:tc>
        <w:tc>
          <w:tcPr>
            <w:tcW w:w="19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7E3" w:rsidRPr="00475374" w:rsidRDefault="0077182D" w:rsidP="00DA7F47">
            <w:pPr>
              <w:rPr>
                <w:szCs w:val="26"/>
              </w:rPr>
            </w:pPr>
            <w:r>
              <w:rPr>
                <w:szCs w:val="26"/>
              </w:rPr>
              <w:t>Приложение 1</w:t>
            </w:r>
            <w:r w:rsidR="001737E3" w:rsidRPr="00475374">
              <w:rPr>
                <w:szCs w:val="26"/>
              </w:rPr>
              <w:br/>
              <w:t xml:space="preserve">к муниципальной программе «Обеспечение доступным и комфортным жильем и коммунальными услугами населения </w:t>
            </w:r>
            <w:r w:rsidR="00DD5D7C">
              <w:rPr>
                <w:szCs w:val="26"/>
              </w:rPr>
              <w:t>Новокалитвен</w:t>
            </w:r>
            <w:r w:rsidR="001737E3">
              <w:rPr>
                <w:szCs w:val="26"/>
              </w:rPr>
              <w:t xml:space="preserve">ского сельского поселения </w:t>
            </w:r>
            <w:r w:rsidR="001737E3" w:rsidRPr="00475374">
              <w:rPr>
                <w:szCs w:val="26"/>
              </w:rPr>
              <w:t>Россошанского муниципального района Воронежской области» на 2014 - 20</w:t>
            </w:r>
            <w:r w:rsidR="001737E3">
              <w:rPr>
                <w:szCs w:val="26"/>
              </w:rPr>
              <w:t>19</w:t>
            </w:r>
            <w:r w:rsidR="001737E3" w:rsidRPr="00475374">
              <w:rPr>
                <w:szCs w:val="26"/>
              </w:rPr>
              <w:t xml:space="preserve"> годы</w:t>
            </w:r>
          </w:p>
        </w:tc>
      </w:tr>
      <w:tr w:rsidR="001737E3" w:rsidRPr="00475374" w:rsidTr="00DA7F47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7E3" w:rsidRPr="00475374" w:rsidRDefault="001737E3" w:rsidP="00DA7F47">
            <w:pPr>
              <w:jc w:val="center"/>
              <w:rPr>
                <w:color w:val="000000"/>
                <w:szCs w:val="26"/>
              </w:rPr>
            </w:pPr>
            <w:r w:rsidRPr="00475374">
              <w:rPr>
                <w:color w:val="000000"/>
                <w:szCs w:val="26"/>
              </w:rPr>
              <w:t>Сведения о показателях (индикаторах) муниципальной программы Россошанского муниципального района  Воронежской области «Обеспечение доступным и комфортным жильем и коммунальными услугами населения</w:t>
            </w:r>
            <w:r w:rsidR="006C535C">
              <w:rPr>
                <w:color w:val="000000"/>
                <w:szCs w:val="26"/>
              </w:rPr>
              <w:t xml:space="preserve"> </w:t>
            </w:r>
            <w:r w:rsidR="001521DE">
              <w:rPr>
                <w:color w:val="000000"/>
                <w:szCs w:val="26"/>
              </w:rPr>
              <w:t>Новокалитвенского сельского  поселения</w:t>
            </w:r>
            <w:r w:rsidR="006C535C">
              <w:rPr>
                <w:color w:val="000000"/>
                <w:szCs w:val="26"/>
              </w:rPr>
              <w:t xml:space="preserve"> </w:t>
            </w:r>
            <w:r w:rsidRPr="00475374">
              <w:rPr>
                <w:color w:val="000000"/>
                <w:szCs w:val="26"/>
              </w:rPr>
              <w:t>Россошанского муниципального района Воронежской области» на 2014 - 20</w:t>
            </w:r>
            <w:r>
              <w:rPr>
                <w:color w:val="000000"/>
                <w:szCs w:val="26"/>
              </w:rPr>
              <w:t>19</w:t>
            </w:r>
            <w:r w:rsidRPr="00475374">
              <w:rPr>
                <w:color w:val="000000"/>
                <w:szCs w:val="26"/>
              </w:rPr>
              <w:t xml:space="preserve"> годы и их значениях</w:t>
            </w:r>
          </w:p>
        </w:tc>
      </w:tr>
      <w:tr w:rsidR="001737E3" w:rsidRPr="00475374" w:rsidTr="00DA7F47">
        <w:trPr>
          <w:trHeight w:val="610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75374" w:rsidRDefault="001737E3" w:rsidP="00DA7F4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</w:t>
            </w:r>
            <w:r w:rsidRPr="00475374">
              <w:rPr>
                <w:szCs w:val="26"/>
              </w:rPr>
              <w:t>№ п/п</w:t>
            </w:r>
          </w:p>
        </w:tc>
        <w:tc>
          <w:tcPr>
            <w:tcW w:w="1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75374" w:rsidRDefault="001737E3" w:rsidP="00DA7F47">
            <w:pPr>
              <w:jc w:val="center"/>
              <w:rPr>
                <w:szCs w:val="26"/>
              </w:rPr>
            </w:pPr>
            <w:r w:rsidRPr="00475374">
              <w:rPr>
                <w:szCs w:val="26"/>
              </w:rPr>
              <w:t>Наименование показателя (индикатора)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75374" w:rsidRDefault="001737E3" w:rsidP="00DA7F47">
            <w:pPr>
              <w:jc w:val="center"/>
              <w:rPr>
                <w:szCs w:val="26"/>
              </w:rPr>
            </w:pPr>
            <w:r w:rsidRPr="00475374">
              <w:rPr>
                <w:szCs w:val="26"/>
              </w:rPr>
              <w:t>Пункт Федерального плана</w:t>
            </w:r>
            <w:r w:rsidRPr="00475374">
              <w:rPr>
                <w:szCs w:val="26"/>
              </w:rPr>
              <w:br/>
              <w:t xml:space="preserve"> статистических работ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75374" w:rsidRDefault="001737E3" w:rsidP="00DA7F47">
            <w:pPr>
              <w:jc w:val="center"/>
              <w:rPr>
                <w:szCs w:val="26"/>
              </w:rPr>
            </w:pPr>
            <w:r w:rsidRPr="00475374">
              <w:rPr>
                <w:szCs w:val="26"/>
              </w:rPr>
              <w:t>Ед. измерения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475374" w:rsidRDefault="001737E3" w:rsidP="00DA7F47">
            <w:pPr>
              <w:rPr>
                <w:szCs w:val="26"/>
              </w:rPr>
            </w:pPr>
            <w:r>
              <w:rPr>
                <w:szCs w:val="26"/>
              </w:rPr>
              <w:t>Значение показателя (индикатора) по годам реализации муниципальной программы</w:t>
            </w:r>
          </w:p>
        </w:tc>
      </w:tr>
      <w:tr w:rsidR="001737E3" w:rsidRPr="00475374" w:rsidTr="00DA7F47">
        <w:trPr>
          <w:trHeight w:val="20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7E3" w:rsidRPr="00475374" w:rsidRDefault="001737E3" w:rsidP="00DA7F47">
            <w:pPr>
              <w:rPr>
                <w:szCs w:val="26"/>
              </w:rPr>
            </w:pPr>
          </w:p>
        </w:tc>
        <w:tc>
          <w:tcPr>
            <w:tcW w:w="1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7E3" w:rsidRPr="00475374" w:rsidRDefault="001737E3" w:rsidP="00DA7F47">
            <w:pPr>
              <w:rPr>
                <w:szCs w:val="26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7E3" w:rsidRPr="00475374" w:rsidRDefault="001737E3" w:rsidP="00DA7F47">
            <w:pPr>
              <w:rPr>
                <w:szCs w:val="26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7E3" w:rsidRPr="00475374" w:rsidRDefault="001737E3" w:rsidP="00DA7F47">
            <w:pPr>
              <w:rPr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A03499" w:rsidRDefault="001737E3" w:rsidP="00DA7F47">
            <w:pPr>
              <w:jc w:val="center"/>
              <w:rPr>
                <w:sz w:val="18"/>
                <w:szCs w:val="18"/>
              </w:rPr>
            </w:pPr>
            <w:r w:rsidRPr="00A03499">
              <w:rPr>
                <w:sz w:val="18"/>
                <w:szCs w:val="18"/>
              </w:rPr>
              <w:t>2014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A03499" w:rsidRDefault="001737E3" w:rsidP="00DA7F47">
            <w:pPr>
              <w:jc w:val="center"/>
              <w:rPr>
                <w:sz w:val="18"/>
                <w:szCs w:val="18"/>
              </w:rPr>
            </w:pPr>
            <w:r w:rsidRPr="00A03499">
              <w:rPr>
                <w:sz w:val="18"/>
                <w:szCs w:val="18"/>
              </w:rPr>
              <w:t>2015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A03499" w:rsidRDefault="001737E3" w:rsidP="00DA7F47">
            <w:pPr>
              <w:jc w:val="center"/>
              <w:rPr>
                <w:sz w:val="18"/>
                <w:szCs w:val="18"/>
              </w:rPr>
            </w:pPr>
            <w:r w:rsidRPr="00A03499">
              <w:rPr>
                <w:sz w:val="18"/>
                <w:szCs w:val="18"/>
              </w:rPr>
              <w:t>2016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A03499" w:rsidRDefault="001737E3" w:rsidP="00DA7F47">
            <w:pPr>
              <w:jc w:val="center"/>
              <w:rPr>
                <w:sz w:val="18"/>
                <w:szCs w:val="18"/>
              </w:rPr>
            </w:pPr>
            <w:r w:rsidRPr="00A03499">
              <w:rPr>
                <w:sz w:val="18"/>
                <w:szCs w:val="18"/>
              </w:rPr>
              <w:t>2017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A03499" w:rsidRDefault="001737E3" w:rsidP="00DA7F47">
            <w:pPr>
              <w:jc w:val="center"/>
              <w:rPr>
                <w:sz w:val="18"/>
                <w:szCs w:val="18"/>
              </w:rPr>
            </w:pPr>
            <w:r w:rsidRPr="00A03499">
              <w:rPr>
                <w:sz w:val="18"/>
                <w:szCs w:val="18"/>
              </w:rPr>
              <w:t>2018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A03499" w:rsidRDefault="001737E3" w:rsidP="00DA7F47">
            <w:pPr>
              <w:jc w:val="center"/>
              <w:rPr>
                <w:sz w:val="18"/>
                <w:szCs w:val="18"/>
              </w:rPr>
            </w:pPr>
            <w:r w:rsidRPr="00A03499">
              <w:rPr>
                <w:sz w:val="18"/>
                <w:szCs w:val="18"/>
              </w:rPr>
              <w:t>2019</w:t>
            </w:r>
          </w:p>
        </w:tc>
      </w:tr>
      <w:tr w:rsidR="001737E3" w:rsidRPr="00475374" w:rsidTr="00DA7F47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75374" w:rsidRDefault="001737E3" w:rsidP="00DA7F47">
            <w:pPr>
              <w:jc w:val="center"/>
              <w:rPr>
                <w:szCs w:val="26"/>
              </w:rPr>
            </w:pPr>
            <w:r w:rsidRPr="00475374">
              <w:rPr>
                <w:szCs w:val="26"/>
              </w:rPr>
              <w:t>1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75374" w:rsidRDefault="001737E3" w:rsidP="00DA7F47">
            <w:pPr>
              <w:jc w:val="center"/>
              <w:rPr>
                <w:szCs w:val="26"/>
              </w:rPr>
            </w:pPr>
            <w:r w:rsidRPr="00475374">
              <w:rPr>
                <w:szCs w:val="26"/>
              </w:rPr>
              <w:t>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75374" w:rsidRDefault="001737E3" w:rsidP="00DA7F47">
            <w:pPr>
              <w:jc w:val="center"/>
              <w:rPr>
                <w:szCs w:val="26"/>
              </w:rPr>
            </w:pPr>
            <w:r w:rsidRPr="00475374">
              <w:rPr>
                <w:szCs w:val="26"/>
              </w:rPr>
              <w:t>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75374" w:rsidRDefault="001737E3" w:rsidP="00DA7F47">
            <w:pPr>
              <w:jc w:val="center"/>
              <w:rPr>
                <w:szCs w:val="26"/>
              </w:rPr>
            </w:pPr>
            <w:r w:rsidRPr="00475374">
              <w:rPr>
                <w:szCs w:val="26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75374" w:rsidRDefault="001737E3" w:rsidP="00DA7F47">
            <w:pPr>
              <w:jc w:val="center"/>
              <w:rPr>
                <w:szCs w:val="26"/>
              </w:rPr>
            </w:pPr>
            <w:r w:rsidRPr="00475374">
              <w:rPr>
                <w:szCs w:val="26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75374" w:rsidRDefault="001737E3" w:rsidP="00DA7F47">
            <w:pPr>
              <w:jc w:val="center"/>
              <w:rPr>
                <w:szCs w:val="26"/>
              </w:rPr>
            </w:pPr>
            <w:r w:rsidRPr="00475374">
              <w:rPr>
                <w:szCs w:val="26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75374" w:rsidRDefault="001737E3" w:rsidP="00DA7F47">
            <w:pPr>
              <w:jc w:val="center"/>
              <w:rPr>
                <w:szCs w:val="26"/>
              </w:rPr>
            </w:pPr>
            <w:r w:rsidRPr="00475374">
              <w:rPr>
                <w:szCs w:val="26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75374" w:rsidRDefault="001737E3" w:rsidP="00DA7F47">
            <w:pPr>
              <w:jc w:val="center"/>
              <w:rPr>
                <w:szCs w:val="26"/>
              </w:rPr>
            </w:pPr>
            <w:r w:rsidRPr="00475374">
              <w:rPr>
                <w:szCs w:val="26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75374" w:rsidRDefault="001737E3" w:rsidP="00DA7F47">
            <w:pPr>
              <w:jc w:val="center"/>
              <w:rPr>
                <w:szCs w:val="26"/>
              </w:rPr>
            </w:pPr>
            <w:r w:rsidRPr="00475374">
              <w:rPr>
                <w:szCs w:val="26"/>
              </w:rPr>
              <w:t>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475374" w:rsidRDefault="009E007E" w:rsidP="00DA7F4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</w:tr>
      <w:tr w:rsidR="001737E3" w:rsidRPr="00475374" w:rsidTr="00DA7F47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737E3" w:rsidRPr="00475374" w:rsidRDefault="001737E3" w:rsidP="00DA7F47">
            <w:pPr>
              <w:rPr>
                <w:szCs w:val="26"/>
              </w:rPr>
            </w:pPr>
            <w:r w:rsidRPr="00475374">
              <w:rPr>
                <w:szCs w:val="26"/>
              </w:rPr>
              <w:t>МУНИЦИПАЛЬНАЯ ПРОГРАММА</w:t>
            </w:r>
            <w:r w:rsidRPr="00475374">
              <w:rPr>
                <w:color w:val="000000"/>
                <w:szCs w:val="26"/>
              </w:rPr>
              <w:t xml:space="preserve">«Обеспечение доступным и комфортным жильем и коммунальными услугами населения </w:t>
            </w:r>
            <w:r w:rsidR="001521DE">
              <w:rPr>
                <w:color w:val="000000"/>
                <w:szCs w:val="26"/>
              </w:rPr>
              <w:t xml:space="preserve">Новокалитвенского сельского поселения </w:t>
            </w:r>
            <w:r w:rsidRPr="00475374">
              <w:rPr>
                <w:color w:val="000000"/>
                <w:szCs w:val="26"/>
              </w:rPr>
              <w:t>Россошанского муниципального района Воронежской области»</w:t>
            </w:r>
          </w:p>
        </w:tc>
      </w:tr>
      <w:tr w:rsidR="001737E3" w:rsidRPr="00475374" w:rsidTr="00DA7F47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737E3" w:rsidRPr="00475374" w:rsidRDefault="001737E3" w:rsidP="00DA7F47">
            <w:pPr>
              <w:rPr>
                <w:szCs w:val="26"/>
              </w:rPr>
            </w:pPr>
            <w:r w:rsidRPr="00475374">
              <w:rPr>
                <w:szCs w:val="26"/>
              </w:rPr>
              <w:t xml:space="preserve">ПОДПРОГРАММА </w:t>
            </w:r>
            <w:r w:rsidR="000022C0">
              <w:rPr>
                <w:szCs w:val="26"/>
              </w:rPr>
              <w:t>1</w:t>
            </w:r>
            <w:r w:rsidRPr="00475374">
              <w:rPr>
                <w:szCs w:val="26"/>
              </w:rPr>
              <w:t>«Создание условий для обеспечения качественными услугами ЖКХ населения Россошанского муниципального района Воронежской области»</w:t>
            </w:r>
          </w:p>
        </w:tc>
      </w:tr>
      <w:tr w:rsidR="001737E3" w:rsidRPr="00475374" w:rsidTr="00DA7F47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E3" w:rsidRPr="00475374" w:rsidRDefault="001737E3" w:rsidP="00DA7F4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E3" w:rsidRPr="0007024D" w:rsidRDefault="001737E3" w:rsidP="00DA7F47">
            <w:pPr>
              <w:rPr>
                <w:szCs w:val="26"/>
              </w:rPr>
            </w:pPr>
            <w:r>
              <w:rPr>
                <w:szCs w:val="26"/>
              </w:rPr>
              <w:t>Количество аварий на объектах коммунальной инфраструктуры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7E3" w:rsidRPr="00475374" w:rsidRDefault="001737E3" w:rsidP="00DA7F47">
            <w:pPr>
              <w:rPr>
                <w:szCs w:val="26"/>
              </w:rPr>
            </w:pPr>
            <w:r w:rsidRPr="00475374">
              <w:rPr>
                <w:szCs w:val="26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7E3" w:rsidRPr="00475374" w:rsidRDefault="001737E3" w:rsidP="00DA7F47">
            <w:pPr>
              <w:jc w:val="center"/>
              <w:rPr>
                <w:szCs w:val="26"/>
              </w:rPr>
            </w:pPr>
            <w:r w:rsidRPr="00475374">
              <w:rPr>
                <w:szCs w:val="26"/>
              </w:rPr>
              <w:t>шт.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7E3" w:rsidRPr="004622E0" w:rsidRDefault="004622E0" w:rsidP="00DA7F47">
            <w:pPr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7E3" w:rsidRPr="004622E0" w:rsidRDefault="004622E0" w:rsidP="00DA7F47">
            <w:pPr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7E3" w:rsidRPr="00FD2F9A" w:rsidRDefault="00FD2F9A" w:rsidP="00DA7F47">
            <w:pPr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7E3" w:rsidRPr="00FD2F9A" w:rsidRDefault="00FD2F9A" w:rsidP="00DA7F47">
            <w:pPr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7E3" w:rsidRPr="00E2325B" w:rsidRDefault="003A5E54" w:rsidP="00DA7F47">
            <w:pPr>
              <w:rPr>
                <w:szCs w:val="26"/>
                <w:lang w:val="en-US"/>
              </w:rPr>
            </w:pPr>
            <w:r w:rsidRPr="00E2325B">
              <w:rPr>
                <w:szCs w:val="26"/>
                <w:lang w:val="en-US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E3" w:rsidRPr="00E2325B" w:rsidRDefault="003A5E54" w:rsidP="00DA7F47">
            <w:pPr>
              <w:rPr>
                <w:szCs w:val="26"/>
              </w:rPr>
            </w:pPr>
            <w:r w:rsidRPr="00E2325B">
              <w:rPr>
                <w:szCs w:val="26"/>
                <w:lang w:val="en-US"/>
              </w:rPr>
              <w:t>0</w:t>
            </w:r>
            <w:r w:rsidR="00E2325B">
              <w:rPr>
                <w:szCs w:val="26"/>
              </w:rPr>
              <w:t xml:space="preserve">                                                                                                      </w:t>
            </w:r>
          </w:p>
        </w:tc>
      </w:tr>
    </w:tbl>
    <w:p w:rsidR="001737E3" w:rsidRDefault="001737E3" w:rsidP="001737E3">
      <w:pPr>
        <w:ind w:left="4962"/>
        <w:jc w:val="center"/>
        <w:rPr>
          <w:color w:val="000000"/>
          <w:szCs w:val="26"/>
        </w:rPr>
      </w:pPr>
      <w:r>
        <w:rPr>
          <w:color w:val="000000"/>
          <w:szCs w:val="26"/>
        </w:rPr>
        <w:br w:type="textWrapping" w:clear="all"/>
      </w:r>
    </w:p>
    <w:p w:rsidR="001737E3" w:rsidRDefault="001737E3" w:rsidP="001737E3">
      <w:pPr>
        <w:ind w:left="4962"/>
        <w:jc w:val="center"/>
        <w:rPr>
          <w:color w:val="000000"/>
          <w:szCs w:val="26"/>
        </w:rPr>
      </w:pPr>
    </w:p>
    <w:p w:rsidR="001737E3" w:rsidRDefault="001737E3" w:rsidP="001737E3">
      <w:pPr>
        <w:ind w:left="4962"/>
        <w:jc w:val="center"/>
        <w:rPr>
          <w:color w:val="000000"/>
          <w:szCs w:val="26"/>
        </w:rPr>
      </w:pPr>
    </w:p>
    <w:p w:rsidR="001737E3" w:rsidRDefault="001737E3" w:rsidP="001737E3">
      <w:pPr>
        <w:ind w:left="4962"/>
        <w:jc w:val="center"/>
        <w:rPr>
          <w:color w:val="000000"/>
          <w:szCs w:val="26"/>
        </w:rPr>
      </w:pPr>
    </w:p>
    <w:p w:rsidR="001737E3" w:rsidRDefault="001737E3" w:rsidP="001737E3">
      <w:pPr>
        <w:ind w:left="4962"/>
        <w:jc w:val="center"/>
        <w:rPr>
          <w:color w:val="000000"/>
          <w:szCs w:val="26"/>
        </w:rPr>
      </w:pPr>
    </w:p>
    <w:p w:rsidR="001737E3" w:rsidRDefault="001737E3" w:rsidP="001737E3">
      <w:pPr>
        <w:ind w:left="9912"/>
        <w:jc w:val="center"/>
        <w:rPr>
          <w:szCs w:val="26"/>
        </w:rPr>
      </w:pPr>
    </w:p>
    <w:p w:rsidR="001737E3" w:rsidRDefault="001737E3" w:rsidP="001737E3">
      <w:pPr>
        <w:ind w:left="9912"/>
        <w:jc w:val="center"/>
        <w:rPr>
          <w:szCs w:val="26"/>
        </w:rPr>
      </w:pPr>
    </w:p>
    <w:p w:rsidR="001737E3" w:rsidRDefault="001737E3" w:rsidP="001737E3">
      <w:pPr>
        <w:ind w:left="9912"/>
        <w:jc w:val="center"/>
        <w:rPr>
          <w:szCs w:val="26"/>
        </w:rPr>
      </w:pPr>
    </w:p>
    <w:p w:rsidR="001737E3" w:rsidRDefault="001737E3" w:rsidP="001737E3">
      <w:pPr>
        <w:ind w:left="9912"/>
        <w:jc w:val="center"/>
        <w:rPr>
          <w:szCs w:val="26"/>
        </w:rPr>
      </w:pPr>
    </w:p>
    <w:p w:rsidR="001737E3" w:rsidRDefault="001737E3" w:rsidP="001737E3">
      <w:pPr>
        <w:ind w:left="9912"/>
        <w:jc w:val="center"/>
        <w:rPr>
          <w:szCs w:val="26"/>
        </w:rPr>
      </w:pPr>
    </w:p>
    <w:p w:rsidR="001737E3" w:rsidRDefault="001737E3" w:rsidP="001737E3">
      <w:pPr>
        <w:ind w:left="9912"/>
        <w:jc w:val="center"/>
        <w:rPr>
          <w:szCs w:val="26"/>
        </w:rPr>
      </w:pPr>
    </w:p>
    <w:p w:rsidR="001737E3" w:rsidRDefault="001737E3" w:rsidP="001737E3">
      <w:pPr>
        <w:ind w:left="9912"/>
        <w:jc w:val="center"/>
        <w:rPr>
          <w:szCs w:val="26"/>
        </w:rPr>
      </w:pPr>
    </w:p>
    <w:p w:rsidR="001737E3" w:rsidRDefault="001737E3" w:rsidP="001737E3">
      <w:pPr>
        <w:ind w:left="9912"/>
        <w:jc w:val="center"/>
        <w:rPr>
          <w:szCs w:val="26"/>
        </w:rPr>
      </w:pPr>
    </w:p>
    <w:p w:rsidR="001737E3" w:rsidRDefault="001737E3" w:rsidP="001737E3">
      <w:pPr>
        <w:ind w:left="9912"/>
        <w:jc w:val="center"/>
        <w:rPr>
          <w:szCs w:val="26"/>
        </w:rPr>
      </w:pPr>
    </w:p>
    <w:p w:rsidR="00DD497C" w:rsidRDefault="00DD497C" w:rsidP="001737E3">
      <w:pPr>
        <w:ind w:left="9912"/>
        <w:jc w:val="center"/>
        <w:rPr>
          <w:szCs w:val="26"/>
        </w:rPr>
      </w:pPr>
    </w:p>
    <w:p w:rsidR="00DD497C" w:rsidRDefault="00DD497C" w:rsidP="001737E3">
      <w:pPr>
        <w:ind w:left="9912"/>
        <w:jc w:val="center"/>
        <w:rPr>
          <w:szCs w:val="26"/>
        </w:rPr>
      </w:pPr>
    </w:p>
    <w:p w:rsidR="00DD497C" w:rsidRDefault="00DD497C" w:rsidP="001737E3">
      <w:pPr>
        <w:ind w:left="9912"/>
        <w:jc w:val="center"/>
        <w:rPr>
          <w:szCs w:val="26"/>
        </w:rPr>
      </w:pPr>
    </w:p>
    <w:p w:rsidR="00DD497C" w:rsidRDefault="00DD497C" w:rsidP="001737E3">
      <w:pPr>
        <w:ind w:left="9912"/>
        <w:jc w:val="center"/>
        <w:rPr>
          <w:szCs w:val="26"/>
        </w:rPr>
      </w:pPr>
    </w:p>
    <w:p w:rsidR="00DD497C" w:rsidRDefault="00DD497C" w:rsidP="001737E3">
      <w:pPr>
        <w:ind w:left="9912"/>
        <w:jc w:val="center"/>
        <w:rPr>
          <w:szCs w:val="26"/>
        </w:rPr>
      </w:pPr>
    </w:p>
    <w:p w:rsidR="00DD497C" w:rsidRDefault="00DD497C" w:rsidP="001737E3">
      <w:pPr>
        <w:ind w:left="9912"/>
        <w:jc w:val="center"/>
        <w:rPr>
          <w:szCs w:val="26"/>
        </w:rPr>
      </w:pPr>
    </w:p>
    <w:p w:rsidR="001737E3" w:rsidRDefault="001737E3" w:rsidP="001737E3">
      <w:pPr>
        <w:ind w:left="9912"/>
        <w:jc w:val="center"/>
        <w:rPr>
          <w:szCs w:val="26"/>
        </w:rPr>
      </w:pPr>
    </w:p>
    <w:p w:rsidR="001737E3" w:rsidRDefault="001737E3" w:rsidP="001737E3">
      <w:pPr>
        <w:ind w:left="9912"/>
        <w:jc w:val="center"/>
        <w:rPr>
          <w:szCs w:val="26"/>
        </w:rPr>
      </w:pPr>
    </w:p>
    <w:p w:rsidR="001737E3" w:rsidRDefault="001737E3" w:rsidP="001737E3">
      <w:pPr>
        <w:ind w:left="9912"/>
        <w:jc w:val="center"/>
        <w:rPr>
          <w:szCs w:val="26"/>
        </w:rPr>
      </w:pPr>
    </w:p>
    <w:p w:rsidR="001737E3" w:rsidRDefault="001737E3" w:rsidP="001737E3">
      <w:pPr>
        <w:ind w:left="9912"/>
        <w:jc w:val="center"/>
        <w:rPr>
          <w:szCs w:val="26"/>
        </w:rPr>
      </w:pPr>
    </w:p>
    <w:p w:rsidR="001737E3" w:rsidRDefault="001737E3" w:rsidP="001737E3">
      <w:pPr>
        <w:ind w:left="9912"/>
        <w:jc w:val="center"/>
        <w:rPr>
          <w:szCs w:val="26"/>
        </w:rPr>
      </w:pPr>
    </w:p>
    <w:p w:rsidR="001737E3" w:rsidRDefault="001737E3" w:rsidP="00DD497C">
      <w:pPr>
        <w:ind w:left="9912"/>
        <w:jc w:val="right"/>
        <w:rPr>
          <w:b/>
          <w:color w:val="000000"/>
          <w:szCs w:val="26"/>
        </w:rPr>
      </w:pPr>
      <w:r w:rsidRPr="00475374">
        <w:rPr>
          <w:szCs w:val="26"/>
        </w:rPr>
        <w:lastRenderedPageBreak/>
        <w:t xml:space="preserve">Приложение </w:t>
      </w:r>
      <w:r>
        <w:rPr>
          <w:szCs w:val="26"/>
        </w:rPr>
        <w:t>2</w:t>
      </w:r>
      <w:r w:rsidRPr="00475374">
        <w:rPr>
          <w:szCs w:val="26"/>
        </w:rPr>
        <w:br/>
        <w:t xml:space="preserve">к муниципальной программе «Обеспечение доступным и комфортным жильем и коммунальными услугами населения </w:t>
      </w:r>
      <w:r w:rsidR="00DD5D7C">
        <w:rPr>
          <w:szCs w:val="26"/>
        </w:rPr>
        <w:t>Новокалитвен</w:t>
      </w:r>
      <w:r>
        <w:rPr>
          <w:szCs w:val="26"/>
        </w:rPr>
        <w:t xml:space="preserve">ского сельского поселения </w:t>
      </w:r>
      <w:r w:rsidRPr="00475374">
        <w:rPr>
          <w:szCs w:val="26"/>
        </w:rPr>
        <w:t>Россошанского муниципального района Воронежской области» на 2014 - 20</w:t>
      </w:r>
      <w:r>
        <w:rPr>
          <w:szCs w:val="26"/>
        </w:rPr>
        <w:t>19</w:t>
      </w:r>
      <w:r w:rsidRPr="00475374">
        <w:rPr>
          <w:szCs w:val="26"/>
        </w:rPr>
        <w:t xml:space="preserve"> годы</w:t>
      </w:r>
    </w:p>
    <w:p w:rsidR="001737E3" w:rsidRPr="009D3F03" w:rsidRDefault="001737E3" w:rsidP="001737E3">
      <w:pPr>
        <w:jc w:val="center"/>
        <w:rPr>
          <w:b/>
          <w:color w:val="000000"/>
          <w:szCs w:val="26"/>
        </w:rPr>
      </w:pPr>
      <w:r w:rsidRPr="009D3F03">
        <w:rPr>
          <w:b/>
          <w:color w:val="000000"/>
          <w:szCs w:val="26"/>
        </w:rPr>
        <w:t xml:space="preserve">Финансовое обеспечение и прогнозная (справочная) оценка расходов федерального, областного, районного и местного бюджета, бюджетов внебюджетных фондов, юридических и физических лиц на реализацию муниципальной программы </w:t>
      </w:r>
      <w:r w:rsidR="00DD5D7C">
        <w:rPr>
          <w:b/>
          <w:color w:val="000000"/>
          <w:szCs w:val="26"/>
        </w:rPr>
        <w:t>Новокалитвен</w:t>
      </w:r>
      <w:r w:rsidRPr="009D3F03">
        <w:rPr>
          <w:b/>
          <w:color w:val="000000"/>
          <w:szCs w:val="26"/>
        </w:rPr>
        <w:t xml:space="preserve">ского сельского поселения «Обеспечение доступным и комфортным жильем и коммунальными услугами населения </w:t>
      </w:r>
      <w:r w:rsidR="00DD5D7C">
        <w:rPr>
          <w:b/>
          <w:color w:val="000000"/>
          <w:szCs w:val="26"/>
        </w:rPr>
        <w:t>Новокалитвен</w:t>
      </w:r>
      <w:r w:rsidRPr="009D3F03">
        <w:rPr>
          <w:b/>
          <w:color w:val="000000"/>
          <w:szCs w:val="26"/>
        </w:rPr>
        <w:t>ского сельского поселения Россошанского муниципального района</w:t>
      </w:r>
      <w:r w:rsidR="001521DE">
        <w:rPr>
          <w:b/>
          <w:color w:val="000000"/>
          <w:szCs w:val="26"/>
        </w:rPr>
        <w:t xml:space="preserve"> Воронежской области</w:t>
      </w:r>
      <w:r w:rsidRPr="009D3F03">
        <w:rPr>
          <w:b/>
          <w:color w:val="000000"/>
          <w:szCs w:val="26"/>
        </w:rPr>
        <w:t>» на 2014-2019 годы</w:t>
      </w:r>
    </w:p>
    <w:p w:rsidR="001737E3" w:rsidRDefault="001737E3" w:rsidP="001737E3">
      <w:pPr>
        <w:jc w:val="center"/>
        <w:rPr>
          <w:b/>
          <w:color w:val="000000"/>
          <w:szCs w:val="26"/>
        </w:rPr>
      </w:pPr>
    </w:p>
    <w:p w:rsidR="001737E3" w:rsidRPr="009D3F03" w:rsidRDefault="001737E3" w:rsidP="001737E3">
      <w:pPr>
        <w:rPr>
          <w:szCs w:val="26"/>
        </w:rPr>
      </w:pPr>
    </w:p>
    <w:p w:rsidR="001737E3" w:rsidRPr="009D3F03" w:rsidRDefault="001737E3" w:rsidP="001737E3">
      <w:pPr>
        <w:rPr>
          <w:szCs w:val="26"/>
        </w:rPr>
      </w:pPr>
    </w:p>
    <w:p w:rsidR="001737E3" w:rsidRDefault="001737E3" w:rsidP="001737E3">
      <w:pPr>
        <w:tabs>
          <w:tab w:val="left" w:pos="6898"/>
        </w:tabs>
        <w:rPr>
          <w:szCs w:val="26"/>
        </w:rPr>
      </w:pPr>
      <w:r>
        <w:rPr>
          <w:szCs w:val="26"/>
        </w:rPr>
        <w:tab/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2"/>
        <w:gridCol w:w="4338"/>
        <w:gridCol w:w="2240"/>
        <w:gridCol w:w="1059"/>
        <w:gridCol w:w="1059"/>
        <w:gridCol w:w="1059"/>
        <w:gridCol w:w="1059"/>
        <w:gridCol w:w="1059"/>
        <w:gridCol w:w="1059"/>
      </w:tblGrid>
      <w:tr w:rsidR="001737E3">
        <w:trPr>
          <w:trHeight w:val="658"/>
        </w:trPr>
        <w:tc>
          <w:tcPr>
            <w:tcW w:w="2382" w:type="dxa"/>
            <w:vMerge w:val="restart"/>
            <w:vAlign w:val="center"/>
          </w:tcPr>
          <w:p w:rsidR="001737E3" w:rsidRDefault="001737E3" w:rsidP="001737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Статус</w:t>
            </w:r>
          </w:p>
        </w:tc>
        <w:tc>
          <w:tcPr>
            <w:tcW w:w="4338" w:type="dxa"/>
            <w:vMerge w:val="restart"/>
            <w:vAlign w:val="center"/>
          </w:tcPr>
          <w:p w:rsidR="001737E3" w:rsidRDefault="001737E3" w:rsidP="001737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40" w:type="dxa"/>
            <w:vMerge w:val="restart"/>
            <w:vAlign w:val="center"/>
          </w:tcPr>
          <w:p w:rsidR="001737E3" w:rsidRDefault="001737E3" w:rsidP="001737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Источники ресурсного обеспечения</w:t>
            </w:r>
          </w:p>
        </w:tc>
        <w:tc>
          <w:tcPr>
            <w:tcW w:w="6354" w:type="dxa"/>
            <w:gridSpan w:val="6"/>
            <w:vAlign w:val="center"/>
          </w:tcPr>
          <w:p w:rsidR="001737E3" w:rsidRDefault="001737E3" w:rsidP="001737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Оценка расходов по годам реализации муниципальной программы, тыс.руб.</w:t>
            </w:r>
          </w:p>
        </w:tc>
      </w:tr>
      <w:tr w:rsidR="001737E3">
        <w:trPr>
          <w:trHeight w:val="533"/>
        </w:trPr>
        <w:tc>
          <w:tcPr>
            <w:tcW w:w="2382" w:type="dxa"/>
            <w:vMerge/>
          </w:tcPr>
          <w:p w:rsidR="001737E3" w:rsidRDefault="001737E3" w:rsidP="001737E3">
            <w:pPr>
              <w:rPr>
                <w:szCs w:val="26"/>
              </w:rPr>
            </w:pPr>
          </w:p>
        </w:tc>
        <w:tc>
          <w:tcPr>
            <w:tcW w:w="4338" w:type="dxa"/>
            <w:vMerge/>
          </w:tcPr>
          <w:p w:rsidR="001737E3" w:rsidRDefault="001737E3" w:rsidP="001737E3">
            <w:pPr>
              <w:rPr>
                <w:szCs w:val="26"/>
              </w:rPr>
            </w:pPr>
          </w:p>
        </w:tc>
        <w:tc>
          <w:tcPr>
            <w:tcW w:w="2240" w:type="dxa"/>
            <w:vMerge/>
          </w:tcPr>
          <w:p w:rsidR="001737E3" w:rsidRDefault="001737E3" w:rsidP="001737E3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1737E3" w:rsidRDefault="001737E3" w:rsidP="001737E3">
            <w:pPr>
              <w:rPr>
                <w:szCs w:val="26"/>
              </w:rPr>
            </w:pPr>
            <w:r>
              <w:rPr>
                <w:szCs w:val="26"/>
              </w:rPr>
              <w:t>2014</w:t>
            </w:r>
          </w:p>
        </w:tc>
        <w:tc>
          <w:tcPr>
            <w:tcW w:w="1059" w:type="dxa"/>
          </w:tcPr>
          <w:p w:rsidR="001737E3" w:rsidRDefault="001737E3" w:rsidP="001737E3">
            <w:pPr>
              <w:rPr>
                <w:szCs w:val="26"/>
              </w:rPr>
            </w:pPr>
            <w:r>
              <w:rPr>
                <w:szCs w:val="26"/>
              </w:rPr>
              <w:t>2015</w:t>
            </w:r>
          </w:p>
        </w:tc>
        <w:tc>
          <w:tcPr>
            <w:tcW w:w="1059" w:type="dxa"/>
          </w:tcPr>
          <w:p w:rsidR="001737E3" w:rsidRDefault="001737E3" w:rsidP="001737E3">
            <w:pPr>
              <w:rPr>
                <w:szCs w:val="26"/>
              </w:rPr>
            </w:pPr>
            <w:r>
              <w:rPr>
                <w:szCs w:val="26"/>
              </w:rPr>
              <w:t>2016</w:t>
            </w:r>
          </w:p>
        </w:tc>
        <w:tc>
          <w:tcPr>
            <w:tcW w:w="1059" w:type="dxa"/>
          </w:tcPr>
          <w:p w:rsidR="001737E3" w:rsidRDefault="001737E3" w:rsidP="001737E3">
            <w:pPr>
              <w:rPr>
                <w:szCs w:val="26"/>
              </w:rPr>
            </w:pPr>
            <w:r>
              <w:rPr>
                <w:szCs w:val="26"/>
              </w:rPr>
              <w:t>2017</w:t>
            </w:r>
          </w:p>
        </w:tc>
        <w:tc>
          <w:tcPr>
            <w:tcW w:w="1059" w:type="dxa"/>
          </w:tcPr>
          <w:p w:rsidR="001737E3" w:rsidRDefault="001737E3" w:rsidP="001737E3">
            <w:pPr>
              <w:rPr>
                <w:szCs w:val="26"/>
              </w:rPr>
            </w:pPr>
            <w:r>
              <w:rPr>
                <w:szCs w:val="26"/>
              </w:rPr>
              <w:t>2018</w:t>
            </w:r>
          </w:p>
        </w:tc>
        <w:tc>
          <w:tcPr>
            <w:tcW w:w="1059" w:type="dxa"/>
          </w:tcPr>
          <w:p w:rsidR="001737E3" w:rsidRDefault="001737E3" w:rsidP="001737E3">
            <w:pPr>
              <w:rPr>
                <w:szCs w:val="26"/>
              </w:rPr>
            </w:pPr>
            <w:r>
              <w:rPr>
                <w:szCs w:val="26"/>
              </w:rPr>
              <w:t>2019</w:t>
            </w:r>
          </w:p>
        </w:tc>
      </w:tr>
      <w:tr w:rsidR="001737E3">
        <w:trPr>
          <w:trHeight w:val="355"/>
        </w:trPr>
        <w:tc>
          <w:tcPr>
            <w:tcW w:w="2382" w:type="dxa"/>
          </w:tcPr>
          <w:p w:rsidR="001737E3" w:rsidRDefault="001737E3" w:rsidP="001737E3">
            <w:pPr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4338" w:type="dxa"/>
          </w:tcPr>
          <w:p w:rsidR="001737E3" w:rsidRDefault="001737E3" w:rsidP="001737E3">
            <w:pPr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2240" w:type="dxa"/>
          </w:tcPr>
          <w:p w:rsidR="001737E3" w:rsidRDefault="001737E3" w:rsidP="001737E3">
            <w:pPr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059" w:type="dxa"/>
          </w:tcPr>
          <w:p w:rsidR="001737E3" w:rsidRDefault="001737E3" w:rsidP="001737E3">
            <w:pPr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059" w:type="dxa"/>
          </w:tcPr>
          <w:p w:rsidR="001737E3" w:rsidRDefault="001737E3" w:rsidP="001737E3">
            <w:pPr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059" w:type="dxa"/>
          </w:tcPr>
          <w:p w:rsidR="001737E3" w:rsidRDefault="001737E3" w:rsidP="001737E3">
            <w:pPr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059" w:type="dxa"/>
          </w:tcPr>
          <w:p w:rsidR="001737E3" w:rsidRDefault="001737E3" w:rsidP="001737E3">
            <w:pPr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1059" w:type="dxa"/>
          </w:tcPr>
          <w:p w:rsidR="001737E3" w:rsidRDefault="001737E3" w:rsidP="001737E3">
            <w:pPr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1059" w:type="dxa"/>
          </w:tcPr>
          <w:p w:rsidR="001737E3" w:rsidRDefault="001737E3" w:rsidP="001737E3">
            <w:pPr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</w:tr>
      <w:tr w:rsidR="00DD497C">
        <w:trPr>
          <w:trHeight w:val="356"/>
        </w:trPr>
        <w:tc>
          <w:tcPr>
            <w:tcW w:w="2382" w:type="dxa"/>
            <w:vMerge w:val="restart"/>
          </w:tcPr>
          <w:p w:rsidR="00DD497C" w:rsidRDefault="00DD497C" w:rsidP="001737E3">
            <w:pPr>
              <w:rPr>
                <w:szCs w:val="26"/>
              </w:rPr>
            </w:pPr>
            <w:r>
              <w:rPr>
                <w:szCs w:val="26"/>
              </w:rPr>
              <w:t>Муниципальная программа</w:t>
            </w:r>
          </w:p>
        </w:tc>
        <w:tc>
          <w:tcPr>
            <w:tcW w:w="4338" w:type="dxa"/>
            <w:vMerge w:val="restart"/>
          </w:tcPr>
          <w:p w:rsidR="00DD497C" w:rsidRDefault="00DD497C" w:rsidP="001737E3">
            <w:pPr>
              <w:rPr>
                <w:szCs w:val="26"/>
              </w:rPr>
            </w:pPr>
            <w:r w:rsidRPr="009D3F03">
              <w:rPr>
                <w:b/>
                <w:color w:val="000000"/>
                <w:szCs w:val="26"/>
              </w:rPr>
              <w:t xml:space="preserve">«Обеспечение доступным и комфортным жильем и коммунальными услугами населения </w:t>
            </w:r>
            <w:r w:rsidR="00DD5D7C">
              <w:rPr>
                <w:b/>
                <w:color w:val="000000"/>
                <w:szCs w:val="26"/>
              </w:rPr>
              <w:t>Новокалитвен</w:t>
            </w:r>
            <w:r w:rsidRPr="009D3F03">
              <w:rPr>
                <w:b/>
                <w:color w:val="000000"/>
                <w:szCs w:val="26"/>
              </w:rPr>
              <w:t>ского сельского поселения Россошанского муниципального района</w:t>
            </w:r>
            <w:r w:rsidR="001521DE">
              <w:rPr>
                <w:b/>
                <w:color w:val="000000"/>
                <w:szCs w:val="26"/>
              </w:rPr>
              <w:t xml:space="preserve"> Воронежской области</w:t>
            </w:r>
            <w:r w:rsidRPr="009D3F03">
              <w:rPr>
                <w:b/>
                <w:color w:val="000000"/>
                <w:szCs w:val="26"/>
              </w:rPr>
              <w:t>»</w:t>
            </w:r>
          </w:p>
        </w:tc>
        <w:tc>
          <w:tcPr>
            <w:tcW w:w="2240" w:type="dxa"/>
          </w:tcPr>
          <w:p w:rsidR="00DD497C" w:rsidRPr="001D30AE" w:rsidRDefault="00DD497C" w:rsidP="001737E3">
            <w:r w:rsidRPr="001D30AE">
              <w:t>Всего, в том числе</w:t>
            </w:r>
          </w:p>
        </w:tc>
        <w:tc>
          <w:tcPr>
            <w:tcW w:w="1059" w:type="dxa"/>
          </w:tcPr>
          <w:p w:rsidR="00DD497C" w:rsidRDefault="00DD497C" w:rsidP="00DD5D7C">
            <w:pPr>
              <w:rPr>
                <w:szCs w:val="26"/>
              </w:rPr>
            </w:pPr>
            <w:r>
              <w:rPr>
                <w:szCs w:val="26"/>
              </w:rPr>
              <w:t>10,0</w:t>
            </w:r>
          </w:p>
        </w:tc>
        <w:tc>
          <w:tcPr>
            <w:tcW w:w="1059" w:type="dxa"/>
          </w:tcPr>
          <w:p w:rsidR="00DD497C" w:rsidRDefault="00DD497C" w:rsidP="00DD5D7C">
            <w:pPr>
              <w:rPr>
                <w:szCs w:val="26"/>
              </w:rPr>
            </w:pPr>
            <w:r>
              <w:rPr>
                <w:szCs w:val="26"/>
              </w:rPr>
              <w:t>35,0</w:t>
            </w:r>
          </w:p>
        </w:tc>
        <w:tc>
          <w:tcPr>
            <w:tcW w:w="1059" w:type="dxa"/>
          </w:tcPr>
          <w:p w:rsidR="00DD497C" w:rsidRPr="00DA7F47" w:rsidRDefault="00DA7F47" w:rsidP="00DD5D7C">
            <w:pPr>
              <w:rPr>
                <w:szCs w:val="26"/>
              </w:rPr>
            </w:pPr>
            <w:r w:rsidRPr="00DA7F47">
              <w:rPr>
                <w:szCs w:val="26"/>
              </w:rPr>
              <w:t>2257,3</w:t>
            </w:r>
          </w:p>
        </w:tc>
        <w:tc>
          <w:tcPr>
            <w:tcW w:w="1059" w:type="dxa"/>
          </w:tcPr>
          <w:p w:rsidR="00DD497C" w:rsidRPr="00DA7F47" w:rsidRDefault="00FD2F9A" w:rsidP="00DD5D7C">
            <w:pPr>
              <w:rPr>
                <w:szCs w:val="26"/>
              </w:rPr>
            </w:pPr>
            <w:r>
              <w:rPr>
                <w:szCs w:val="26"/>
              </w:rPr>
              <w:t>1 989,8</w:t>
            </w:r>
          </w:p>
        </w:tc>
        <w:tc>
          <w:tcPr>
            <w:tcW w:w="1059" w:type="dxa"/>
          </w:tcPr>
          <w:p w:rsidR="00DD497C" w:rsidRPr="00DA7F47" w:rsidRDefault="00FD2F9A" w:rsidP="00DD5D7C">
            <w:pPr>
              <w:rPr>
                <w:szCs w:val="26"/>
              </w:rPr>
            </w:pPr>
            <w:r>
              <w:rPr>
                <w:szCs w:val="26"/>
              </w:rPr>
              <w:t>248,0</w:t>
            </w:r>
          </w:p>
        </w:tc>
        <w:tc>
          <w:tcPr>
            <w:tcW w:w="1059" w:type="dxa"/>
          </w:tcPr>
          <w:p w:rsidR="00DD497C" w:rsidRPr="00DA7F47" w:rsidRDefault="00DA7F47" w:rsidP="00DD5D7C">
            <w:pPr>
              <w:rPr>
                <w:szCs w:val="26"/>
              </w:rPr>
            </w:pPr>
            <w:r w:rsidRPr="00DA7F47">
              <w:rPr>
                <w:szCs w:val="26"/>
              </w:rPr>
              <w:t>281,43</w:t>
            </w:r>
          </w:p>
        </w:tc>
      </w:tr>
      <w:tr w:rsidR="001737E3">
        <w:trPr>
          <w:trHeight w:val="320"/>
        </w:trPr>
        <w:tc>
          <w:tcPr>
            <w:tcW w:w="2382" w:type="dxa"/>
            <w:vMerge/>
          </w:tcPr>
          <w:p w:rsidR="001737E3" w:rsidRDefault="001737E3" w:rsidP="001737E3">
            <w:pPr>
              <w:rPr>
                <w:szCs w:val="26"/>
              </w:rPr>
            </w:pPr>
          </w:p>
        </w:tc>
        <w:tc>
          <w:tcPr>
            <w:tcW w:w="4338" w:type="dxa"/>
            <w:vMerge/>
          </w:tcPr>
          <w:p w:rsidR="001737E3" w:rsidRPr="009D3F03" w:rsidRDefault="001737E3" w:rsidP="001737E3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240" w:type="dxa"/>
          </w:tcPr>
          <w:p w:rsidR="001737E3" w:rsidRPr="001D30AE" w:rsidRDefault="001737E3" w:rsidP="001737E3">
            <w:r>
              <w:t>Федеральный бюджет</w:t>
            </w:r>
          </w:p>
        </w:tc>
        <w:tc>
          <w:tcPr>
            <w:tcW w:w="1059" w:type="dxa"/>
          </w:tcPr>
          <w:p w:rsidR="001737E3" w:rsidRDefault="001737E3" w:rsidP="001737E3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1737E3" w:rsidRDefault="001737E3" w:rsidP="001737E3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1737E3" w:rsidRPr="00DA7F47" w:rsidRDefault="001737E3" w:rsidP="001737E3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1737E3" w:rsidRPr="00DA7F47" w:rsidRDefault="001737E3" w:rsidP="001737E3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1737E3" w:rsidRPr="00DA7F47" w:rsidRDefault="001737E3" w:rsidP="001737E3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1737E3" w:rsidRPr="00DA7F47" w:rsidRDefault="001737E3" w:rsidP="001737E3">
            <w:pPr>
              <w:rPr>
                <w:szCs w:val="26"/>
              </w:rPr>
            </w:pPr>
          </w:p>
        </w:tc>
      </w:tr>
      <w:tr w:rsidR="001737E3">
        <w:trPr>
          <w:trHeight w:val="355"/>
        </w:trPr>
        <w:tc>
          <w:tcPr>
            <w:tcW w:w="2382" w:type="dxa"/>
            <w:vMerge/>
          </w:tcPr>
          <w:p w:rsidR="001737E3" w:rsidRDefault="001737E3" w:rsidP="001737E3">
            <w:pPr>
              <w:rPr>
                <w:szCs w:val="26"/>
              </w:rPr>
            </w:pPr>
          </w:p>
        </w:tc>
        <w:tc>
          <w:tcPr>
            <w:tcW w:w="4338" w:type="dxa"/>
            <w:vMerge/>
          </w:tcPr>
          <w:p w:rsidR="001737E3" w:rsidRPr="009D3F03" w:rsidRDefault="001737E3" w:rsidP="001737E3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240" w:type="dxa"/>
          </w:tcPr>
          <w:p w:rsidR="001737E3" w:rsidRPr="001D30AE" w:rsidRDefault="001737E3" w:rsidP="001737E3">
            <w:r>
              <w:t>Областной бюджет</w:t>
            </w:r>
          </w:p>
        </w:tc>
        <w:tc>
          <w:tcPr>
            <w:tcW w:w="1059" w:type="dxa"/>
          </w:tcPr>
          <w:p w:rsidR="001737E3" w:rsidRDefault="001737E3" w:rsidP="001737E3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1737E3" w:rsidRDefault="001737E3" w:rsidP="001737E3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1737E3" w:rsidRPr="00DA7F47" w:rsidRDefault="00DA7F47" w:rsidP="001737E3">
            <w:pPr>
              <w:rPr>
                <w:szCs w:val="26"/>
              </w:rPr>
            </w:pPr>
            <w:r w:rsidRPr="00DA7F47">
              <w:rPr>
                <w:szCs w:val="26"/>
              </w:rPr>
              <w:t>1200,3</w:t>
            </w:r>
          </w:p>
        </w:tc>
        <w:tc>
          <w:tcPr>
            <w:tcW w:w="1059" w:type="dxa"/>
          </w:tcPr>
          <w:p w:rsidR="001737E3" w:rsidRPr="00DA7F47" w:rsidRDefault="001737E3" w:rsidP="001737E3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1737E3" w:rsidRPr="00DA7F47" w:rsidRDefault="001737E3" w:rsidP="001737E3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1737E3" w:rsidRPr="00DA7F47" w:rsidRDefault="001737E3" w:rsidP="001737E3">
            <w:pPr>
              <w:rPr>
                <w:szCs w:val="26"/>
              </w:rPr>
            </w:pPr>
          </w:p>
        </w:tc>
      </w:tr>
      <w:tr w:rsidR="001737E3">
        <w:trPr>
          <w:trHeight w:val="355"/>
        </w:trPr>
        <w:tc>
          <w:tcPr>
            <w:tcW w:w="2382" w:type="dxa"/>
            <w:vMerge/>
          </w:tcPr>
          <w:p w:rsidR="001737E3" w:rsidRDefault="001737E3" w:rsidP="001737E3">
            <w:pPr>
              <w:rPr>
                <w:szCs w:val="26"/>
              </w:rPr>
            </w:pPr>
          </w:p>
        </w:tc>
        <w:tc>
          <w:tcPr>
            <w:tcW w:w="4338" w:type="dxa"/>
            <w:vMerge/>
          </w:tcPr>
          <w:p w:rsidR="001737E3" w:rsidRPr="009D3F03" w:rsidRDefault="001737E3" w:rsidP="001737E3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240" w:type="dxa"/>
          </w:tcPr>
          <w:p w:rsidR="001737E3" w:rsidRPr="001D30AE" w:rsidRDefault="001737E3" w:rsidP="001737E3">
            <w:r>
              <w:t>Бюджет Россошанского района</w:t>
            </w:r>
          </w:p>
        </w:tc>
        <w:tc>
          <w:tcPr>
            <w:tcW w:w="1059" w:type="dxa"/>
          </w:tcPr>
          <w:p w:rsidR="001737E3" w:rsidRDefault="001737E3" w:rsidP="001737E3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1737E3" w:rsidRDefault="001737E3" w:rsidP="001737E3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1737E3" w:rsidRPr="00DA7F47" w:rsidRDefault="001737E3" w:rsidP="001737E3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1737E3" w:rsidRPr="00DA7F47" w:rsidRDefault="001737E3" w:rsidP="001737E3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1737E3" w:rsidRPr="00DA7F47" w:rsidRDefault="001737E3" w:rsidP="001737E3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1737E3" w:rsidRPr="00DA7F47" w:rsidRDefault="001737E3" w:rsidP="001737E3">
            <w:pPr>
              <w:rPr>
                <w:szCs w:val="26"/>
              </w:rPr>
            </w:pPr>
          </w:p>
        </w:tc>
      </w:tr>
      <w:tr w:rsidR="00DD497C">
        <w:trPr>
          <w:trHeight w:val="686"/>
        </w:trPr>
        <w:tc>
          <w:tcPr>
            <w:tcW w:w="2382" w:type="dxa"/>
            <w:vMerge/>
          </w:tcPr>
          <w:p w:rsidR="00DD497C" w:rsidRDefault="00DD497C" w:rsidP="001737E3">
            <w:pPr>
              <w:rPr>
                <w:szCs w:val="26"/>
              </w:rPr>
            </w:pPr>
          </w:p>
        </w:tc>
        <w:tc>
          <w:tcPr>
            <w:tcW w:w="4338" w:type="dxa"/>
            <w:vMerge/>
          </w:tcPr>
          <w:p w:rsidR="00DD497C" w:rsidRPr="009D3F03" w:rsidRDefault="00DD497C" w:rsidP="001737E3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240" w:type="dxa"/>
          </w:tcPr>
          <w:p w:rsidR="00DD497C" w:rsidRPr="001D30AE" w:rsidRDefault="00DD497C" w:rsidP="001737E3">
            <w:r>
              <w:t xml:space="preserve">Бюджет </w:t>
            </w:r>
            <w:r w:rsidR="00DD5D7C">
              <w:t>Новокалитвен</w:t>
            </w:r>
            <w:r>
              <w:t>ского сельского поселения</w:t>
            </w:r>
          </w:p>
        </w:tc>
        <w:tc>
          <w:tcPr>
            <w:tcW w:w="1059" w:type="dxa"/>
          </w:tcPr>
          <w:p w:rsidR="00DD497C" w:rsidRDefault="00DD497C" w:rsidP="00DD5D7C">
            <w:pPr>
              <w:rPr>
                <w:szCs w:val="26"/>
              </w:rPr>
            </w:pPr>
            <w:r>
              <w:rPr>
                <w:szCs w:val="26"/>
              </w:rPr>
              <w:t>10,0</w:t>
            </w:r>
          </w:p>
        </w:tc>
        <w:tc>
          <w:tcPr>
            <w:tcW w:w="1059" w:type="dxa"/>
          </w:tcPr>
          <w:p w:rsidR="00DD497C" w:rsidRDefault="00DD497C" w:rsidP="00DD5D7C">
            <w:pPr>
              <w:rPr>
                <w:szCs w:val="26"/>
              </w:rPr>
            </w:pPr>
            <w:r>
              <w:rPr>
                <w:szCs w:val="26"/>
              </w:rPr>
              <w:t>35,0</w:t>
            </w:r>
          </w:p>
        </w:tc>
        <w:tc>
          <w:tcPr>
            <w:tcW w:w="1059" w:type="dxa"/>
          </w:tcPr>
          <w:p w:rsidR="00DD497C" w:rsidRPr="00DA7F47" w:rsidRDefault="00DA7F47" w:rsidP="00DD5D7C">
            <w:pPr>
              <w:rPr>
                <w:szCs w:val="26"/>
              </w:rPr>
            </w:pPr>
            <w:r w:rsidRPr="00DA7F47">
              <w:rPr>
                <w:szCs w:val="26"/>
              </w:rPr>
              <w:t>1057,0</w:t>
            </w:r>
          </w:p>
        </w:tc>
        <w:tc>
          <w:tcPr>
            <w:tcW w:w="1059" w:type="dxa"/>
          </w:tcPr>
          <w:p w:rsidR="00DD497C" w:rsidRPr="00DA7F47" w:rsidRDefault="00FD2F9A" w:rsidP="00DD5D7C">
            <w:pPr>
              <w:rPr>
                <w:szCs w:val="26"/>
              </w:rPr>
            </w:pPr>
            <w:r>
              <w:rPr>
                <w:szCs w:val="26"/>
              </w:rPr>
              <w:t>1 989,8</w:t>
            </w:r>
          </w:p>
        </w:tc>
        <w:tc>
          <w:tcPr>
            <w:tcW w:w="1059" w:type="dxa"/>
          </w:tcPr>
          <w:p w:rsidR="00DD497C" w:rsidRPr="00DA7F47" w:rsidRDefault="00FD2F9A" w:rsidP="00DD5D7C">
            <w:pPr>
              <w:rPr>
                <w:szCs w:val="26"/>
              </w:rPr>
            </w:pPr>
            <w:r>
              <w:rPr>
                <w:szCs w:val="26"/>
              </w:rPr>
              <w:t>248,0</w:t>
            </w:r>
          </w:p>
        </w:tc>
        <w:tc>
          <w:tcPr>
            <w:tcW w:w="1059" w:type="dxa"/>
          </w:tcPr>
          <w:p w:rsidR="00DD497C" w:rsidRPr="00DA7F47" w:rsidRDefault="00DA7F47" w:rsidP="00DD5D7C">
            <w:pPr>
              <w:rPr>
                <w:szCs w:val="26"/>
              </w:rPr>
            </w:pPr>
            <w:r w:rsidRPr="00DA7F47">
              <w:rPr>
                <w:szCs w:val="26"/>
              </w:rPr>
              <w:t>281,43</w:t>
            </w:r>
          </w:p>
        </w:tc>
      </w:tr>
      <w:tr w:rsidR="00DA7F47">
        <w:trPr>
          <w:trHeight w:val="373"/>
        </w:trPr>
        <w:tc>
          <w:tcPr>
            <w:tcW w:w="2382" w:type="dxa"/>
            <w:vMerge w:val="restart"/>
          </w:tcPr>
          <w:p w:rsidR="00DA7F47" w:rsidRDefault="00DA7F47" w:rsidP="001737E3">
            <w:pPr>
              <w:rPr>
                <w:szCs w:val="26"/>
              </w:rPr>
            </w:pPr>
            <w:r>
              <w:rPr>
                <w:szCs w:val="26"/>
              </w:rPr>
              <w:t>Подпрограмма 2</w:t>
            </w:r>
          </w:p>
        </w:tc>
        <w:tc>
          <w:tcPr>
            <w:tcW w:w="4338" w:type="dxa"/>
            <w:vMerge w:val="restart"/>
          </w:tcPr>
          <w:p w:rsidR="00DA7F47" w:rsidRDefault="00DA7F47" w:rsidP="001737E3">
            <w:pPr>
              <w:rPr>
                <w:szCs w:val="26"/>
              </w:rPr>
            </w:pPr>
            <w:r>
              <w:rPr>
                <w:szCs w:val="26"/>
              </w:rPr>
              <w:t>Создание условий для обеспечения качественными услугами ЖКХ населения Новокалитвенского сельского поселения</w:t>
            </w:r>
          </w:p>
        </w:tc>
        <w:tc>
          <w:tcPr>
            <w:tcW w:w="2240" w:type="dxa"/>
          </w:tcPr>
          <w:p w:rsidR="00DA7F47" w:rsidRPr="001D30AE" w:rsidRDefault="00DA7F47" w:rsidP="001737E3">
            <w:r w:rsidRPr="001D30AE">
              <w:t>Всего, в том числе</w:t>
            </w:r>
          </w:p>
        </w:tc>
        <w:tc>
          <w:tcPr>
            <w:tcW w:w="1059" w:type="dxa"/>
          </w:tcPr>
          <w:p w:rsidR="00DA7F47" w:rsidRDefault="00DA7F47" w:rsidP="002053BF">
            <w:pPr>
              <w:rPr>
                <w:szCs w:val="26"/>
              </w:rPr>
            </w:pPr>
            <w:r>
              <w:rPr>
                <w:szCs w:val="26"/>
              </w:rPr>
              <w:t>10,0</w:t>
            </w:r>
          </w:p>
        </w:tc>
        <w:tc>
          <w:tcPr>
            <w:tcW w:w="1059" w:type="dxa"/>
          </w:tcPr>
          <w:p w:rsidR="00DA7F47" w:rsidRDefault="00DA7F47" w:rsidP="002053BF">
            <w:pPr>
              <w:rPr>
                <w:szCs w:val="26"/>
              </w:rPr>
            </w:pPr>
            <w:r>
              <w:rPr>
                <w:szCs w:val="26"/>
              </w:rPr>
              <w:t>35,0</w:t>
            </w: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  <w:r w:rsidRPr="00DA7F47">
              <w:rPr>
                <w:szCs w:val="26"/>
              </w:rPr>
              <w:t>2257,3</w:t>
            </w:r>
          </w:p>
        </w:tc>
        <w:tc>
          <w:tcPr>
            <w:tcW w:w="1059" w:type="dxa"/>
          </w:tcPr>
          <w:p w:rsidR="00DA7F47" w:rsidRPr="00DA7F47" w:rsidRDefault="00FD2F9A" w:rsidP="002053BF">
            <w:pPr>
              <w:rPr>
                <w:szCs w:val="26"/>
              </w:rPr>
            </w:pPr>
            <w:r>
              <w:rPr>
                <w:szCs w:val="26"/>
              </w:rPr>
              <w:t>1 989,8</w:t>
            </w:r>
          </w:p>
        </w:tc>
        <w:tc>
          <w:tcPr>
            <w:tcW w:w="1059" w:type="dxa"/>
          </w:tcPr>
          <w:p w:rsidR="00DA7F47" w:rsidRPr="00DA7F47" w:rsidRDefault="00FD2F9A" w:rsidP="002053BF">
            <w:pPr>
              <w:rPr>
                <w:szCs w:val="26"/>
              </w:rPr>
            </w:pPr>
            <w:r>
              <w:rPr>
                <w:szCs w:val="26"/>
              </w:rPr>
              <w:t>248,0</w:t>
            </w: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  <w:r w:rsidRPr="00DA7F47">
              <w:rPr>
                <w:szCs w:val="26"/>
              </w:rPr>
              <w:t>281,43</w:t>
            </w:r>
          </w:p>
        </w:tc>
      </w:tr>
      <w:tr w:rsidR="00DA7F47">
        <w:trPr>
          <w:trHeight w:val="355"/>
        </w:trPr>
        <w:tc>
          <w:tcPr>
            <w:tcW w:w="2382" w:type="dxa"/>
            <w:vMerge/>
          </w:tcPr>
          <w:p w:rsidR="00DA7F47" w:rsidRDefault="00DA7F47" w:rsidP="001737E3">
            <w:pPr>
              <w:rPr>
                <w:szCs w:val="26"/>
              </w:rPr>
            </w:pPr>
          </w:p>
        </w:tc>
        <w:tc>
          <w:tcPr>
            <w:tcW w:w="4338" w:type="dxa"/>
            <w:vMerge/>
          </w:tcPr>
          <w:p w:rsidR="00DA7F47" w:rsidRDefault="00DA7F47" w:rsidP="001737E3">
            <w:pPr>
              <w:rPr>
                <w:szCs w:val="26"/>
              </w:rPr>
            </w:pPr>
          </w:p>
        </w:tc>
        <w:tc>
          <w:tcPr>
            <w:tcW w:w="2240" w:type="dxa"/>
          </w:tcPr>
          <w:p w:rsidR="00DA7F47" w:rsidRPr="001D30AE" w:rsidRDefault="00DA7F47" w:rsidP="001737E3">
            <w:r>
              <w:t>Федеральный бюджет</w:t>
            </w:r>
          </w:p>
        </w:tc>
        <w:tc>
          <w:tcPr>
            <w:tcW w:w="1059" w:type="dxa"/>
          </w:tcPr>
          <w:p w:rsidR="00DA7F47" w:rsidRDefault="00DA7F47" w:rsidP="002053BF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DA7F47" w:rsidRDefault="00DA7F47" w:rsidP="002053BF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</w:p>
        </w:tc>
      </w:tr>
      <w:tr w:rsidR="00DA7F47">
        <w:trPr>
          <w:trHeight w:val="338"/>
        </w:trPr>
        <w:tc>
          <w:tcPr>
            <w:tcW w:w="2382" w:type="dxa"/>
            <w:vMerge/>
          </w:tcPr>
          <w:p w:rsidR="00DA7F47" w:rsidRDefault="00DA7F47" w:rsidP="001737E3">
            <w:pPr>
              <w:rPr>
                <w:szCs w:val="26"/>
              </w:rPr>
            </w:pPr>
          </w:p>
        </w:tc>
        <w:tc>
          <w:tcPr>
            <w:tcW w:w="4338" w:type="dxa"/>
            <w:vMerge/>
          </w:tcPr>
          <w:p w:rsidR="00DA7F47" w:rsidRDefault="00DA7F47" w:rsidP="001737E3">
            <w:pPr>
              <w:rPr>
                <w:szCs w:val="26"/>
              </w:rPr>
            </w:pPr>
          </w:p>
        </w:tc>
        <w:tc>
          <w:tcPr>
            <w:tcW w:w="2240" w:type="dxa"/>
          </w:tcPr>
          <w:p w:rsidR="00DA7F47" w:rsidRPr="001D30AE" w:rsidRDefault="00DA7F47" w:rsidP="001737E3">
            <w:r>
              <w:t>Областной бюджет</w:t>
            </w:r>
          </w:p>
        </w:tc>
        <w:tc>
          <w:tcPr>
            <w:tcW w:w="1059" w:type="dxa"/>
          </w:tcPr>
          <w:p w:rsidR="00DA7F47" w:rsidRDefault="00DA7F47" w:rsidP="002053BF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DA7F47" w:rsidRDefault="00DA7F47" w:rsidP="002053BF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  <w:r w:rsidRPr="00DA7F47">
              <w:rPr>
                <w:szCs w:val="26"/>
              </w:rPr>
              <w:t>1200,3</w:t>
            </w: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</w:p>
        </w:tc>
      </w:tr>
      <w:tr w:rsidR="00DA7F47">
        <w:trPr>
          <w:trHeight w:val="391"/>
        </w:trPr>
        <w:tc>
          <w:tcPr>
            <w:tcW w:w="2382" w:type="dxa"/>
            <w:vMerge/>
          </w:tcPr>
          <w:p w:rsidR="00DA7F47" w:rsidRDefault="00DA7F47" w:rsidP="001737E3">
            <w:pPr>
              <w:rPr>
                <w:szCs w:val="26"/>
              </w:rPr>
            </w:pPr>
          </w:p>
        </w:tc>
        <w:tc>
          <w:tcPr>
            <w:tcW w:w="4338" w:type="dxa"/>
            <w:vMerge/>
          </w:tcPr>
          <w:p w:rsidR="00DA7F47" w:rsidRDefault="00DA7F47" w:rsidP="001737E3">
            <w:pPr>
              <w:rPr>
                <w:szCs w:val="26"/>
              </w:rPr>
            </w:pPr>
          </w:p>
        </w:tc>
        <w:tc>
          <w:tcPr>
            <w:tcW w:w="2240" w:type="dxa"/>
          </w:tcPr>
          <w:p w:rsidR="00DA7F47" w:rsidRPr="001D30AE" w:rsidRDefault="00DA7F47" w:rsidP="001737E3">
            <w:r>
              <w:t>Бюджет Россошанского района</w:t>
            </w:r>
          </w:p>
        </w:tc>
        <w:tc>
          <w:tcPr>
            <w:tcW w:w="1059" w:type="dxa"/>
          </w:tcPr>
          <w:p w:rsidR="00DA7F47" w:rsidRDefault="00DA7F47" w:rsidP="002053BF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DA7F47" w:rsidRDefault="00DA7F47" w:rsidP="002053BF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</w:p>
        </w:tc>
      </w:tr>
      <w:tr w:rsidR="00DA7F47">
        <w:trPr>
          <w:trHeight w:val="337"/>
        </w:trPr>
        <w:tc>
          <w:tcPr>
            <w:tcW w:w="2382" w:type="dxa"/>
            <w:vMerge/>
          </w:tcPr>
          <w:p w:rsidR="00DA7F47" w:rsidRDefault="00DA7F47" w:rsidP="001737E3">
            <w:pPr>
              <w:rPr>
                <w:szCs w:val="26"/>
              </w:rPr>
            </w:pPr>
          </w:p>
        </w:tc>
        <w:tc>
          <w:tcPr>
            <w:tcW w:w="4338" w:type="dxa"/>
            <w:vMerge/>
          </w:tcPr>
          <w:p w:rsidR="00DA7F47" w:rsidRDefault="00DA7F47" w:rsidP="001737E3">
            <w:pPr>
              <w:rPr>
                <w:szCs w:val="26"/>
              </w:rPr>
            </w:pPr>
          </w:p>
        </w:tc>
        <w:tc>
          <w:tcPr>
            <w:tcW w:w="2240" w:type="dxa"/>
          </w:tcPr>
          <w:p w:rsidR="00DA7F47" w:rsidRDefault="00DA7F47" w:rsidP="001737E3">
            <w:r>
              <w:t>Бюджет Новокалитвенского сельского поселения</w:t>
            </w:r>
          </w:p>
          <w:p w:rsidR="00DA7F47" w:rsidRPr="001D30AE" w:rsidRDefault="00DA7F47" w:rsidP="001737E3"/>
        </w:tc>
        <w:tc>
          <w:tcPr>
            <w:tcW w:w="1059" w:type="dxa"/>
          </w:tcPr>
          <w:p w:rsidR="00DA7F47" w:rsidRDefault="00DA7F47" w:rsidP="002053BF">
            <w:pPr>
              <w:rPr>
                <w:szCs w:val="26"/>
              </w:rPr>
            </w:pPr>
            <w:r>
              <w:rPr>
                <w:szCs w:val="26"/>
              </w:rPr>
              <w:t>10,0</w:t>
            </w:r>
          </w:p>
        </w:tc>
        <w:tc>
          <w:tcPr>
            <w:tcW w:w="1059" w:type="dxa"/>
          </w:tcPr>
          <w:p w:rsidR="00DA7F47" w:rsidRDefault="00DA7F47" w:rsidP="002053BF">
            <w:pPr>
              <w:rPr>
                <w:szCs w:val="26"/>
              </w:rPr>
            </w:pPr>
            <w:r>
              <w:rPr>
                <w:szCs w:val="26"/>
              </w:rPr>
              <w:t>35,0</w:t>
            </w: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  <w:r w:rsidRPr="00DA7F47">
              <w:rPr>
                <w:szCs w:val="26"/>
              </w:rPr>
              <w:t>1057,0</w:t>
            </w:r>
          </w:p>
        </w:tc>
        <w:tc>
          <w:tcPr>
            <w:tcW w:w="1059" w:type="dxa"/>
          </w:tcPr>
          <w:p w:rsidR="00DA7F47" w:rsidRPr="00DA7F47" w:rsidRDefault="00FD2F9A" w:rsidP="002053BF">
            <w:pPr>
              <w:rPr>
                <w:szCs w:val="26"/>
              </w:rPr>
            </w:pPr>
            <w:r>
              <w:rPr>
                <w:szCs w:val="26"/>
              </w:rPr>
              <w:t>1 989,8</w:t>
            </w:r>
          </w:p>
        </w:tc>
        <w:tc>
          <w:tcPr>
            <w:tcW w:w="1059" w:type="dxa"/>
          </w:tcPr>
          <w:p w:rsidR="00DA7F47" w:rsidRPr="00DA7F47" w:rsidRDefault="00FD2F9A" w:rsidP="002053BF">
            <w:pPr>
              <w:rPr>
                <w:szCs w:val="26"/>
              </w:rPr>
            </w:pPr>
            <w:r>
              <w:rPr>
                <w:szCs w:val="26"/>
              </w:rPr>
              <w:t>248,0</w:t>
            </w: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  <w:r w:rsidRPr="00DA7F47">
              <w:rPr>
                <w:szCs w:val="26"/>
              </w:rPr>
              <w:t>281,43</w:t>
            </w:r>
          </w:p>
        </w:tc>
      </w:tr>
      <w:tr w:rsidR="00DA7F47">
        <w:trPr>
          <w:trHeight w:val="391"/>
        </w:trPr>
        <w:tc>
          <w:tcPr>
            <w:tcW w:w="2382" w:type="dxa"/>
            <w:vMerge w:val="restart"/>
          </w:tcPr>
          <w:p w:rsidR="00DA7F47" w:rsidRDefault="00DA7F47" w:rsidP="001737E3">
            <w:pPr>
              <w:rPr>
                <w:szCs w:val="26"/>
              </w:rPr>
            </w:pPr>
            <w:r>
              <w:rPr>
                <w:szCs w:val="26"/>
              </w:rPr>
              <w:t>Основное мероприятие 1</w:t>
            </w:r>
          </w:p>
        </w:tc>
        <w:tc>
          <w:tcPr>
            <w:tcW w:w="4338" w:type="dxa"/>
            <w:vMerge w:val="restart"/>
          </w:tcPr>
          <w:p w:rsidR="00DA7F47" w:rsidRDefault="00DA7F47" w:rsidP="001737E3">
            <w:pPr>
              <w:rPr>
                <w:szCs w:val="26"/>
              </w:rPr>
            </w:pPr>
            <w:r>
              <w:rPr>
                <w:szCs w:val="26"/>
              </w:rPr>
              <w:t>Содержание и модернизация жилищно-коммунального хозяйства</w:t>
            </w:r>
          </w:p>
        </w:tc>
        <w:tc>
          <w:tcPr>
            <w:tcW w:w="2240" w:type="dxa"/>
          </w:tcPr>
          <w:p w:rsidR="00DA7F47" w:rsidRPr="001D30AE" w:rsidRDefault="00DA7F47" w:rsidP="001737E3">
            <w:r w:rsidRPr="001D30AE">
              <w:t>Всего, в том числе</w:t>
            </w:r>
          </w:p>
        </w:tc>
        <w:tc>
          <w:tcPr>
            <w:tcW w:w="1059" w:type="dxa"/>
          </w:tcPr>
          <w:p w:rsidR="00DA7F47" w:rsidRDefault="00DA7F47" w:rsidP="002053BF">
            <w:pPr>
              <w:rPr>
                <w:szCs w:val="26"/>
              </w:rPr>
            </w:pPr>
            <w:r>
              <w:rPr>
                <w:szCs w:val="26"/>
              </w:rPr>
              <w:t>10,0</w:t>
            </w:r>
          </w:p>
        </w:tc>
        <w:tc>
          <w:tcPr>
            <w:tcW w:w="1059" w:type="dxa"/>
          </w:tcPr>
          <w:p w:rsidR="00DA7F47" w:rsidRDefault="00DA7F47" w:rsidP="002053BF">
            <w:pPr>
              <w:rPr>
                <w:szCs w:val="26"/>
              </w:rPr>
            </w:pPr>
            <w:r>
              <w:rPr>
                <w:szCs w:val="26"/>
              </w:rPr>
              <w:t>35,0</w:t>
            </w: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  <w:r w:rsidRPr="00DA7F47">
              <w:rPr>
                <w:szCs w:val="26"/>
              </w:rPr>
              <w:t>2257,3</w:t>
            </w:r>
          </w:p>
        </w:tc>
        <w:tc>
          <w:tcPr>
            <w:tcW w:w="1059" w:type="dxa"/>
          </w:tcPr>
          <w:p w:rsidR="00DA7F47" w:rsidRPr="00DA7F47" w:rsidRDefault="00FD2F9A" w:rsidP="002053BF">
            <w:pPr>
              <w:rPr>
                <w:szCs w:val="26"/>
              </w:rPr>
            </w:pPr>
            <w:r>
              <w:rPr>
                <w:szCs w:val="26"/>
              </w:rPr>
              <w:t>1 989,8</w:t>
            </w:r>
          </w:p>
        </w:tc>
        <w:tc>
          <w:tcPr>
            <w:tcW w:w="1059" w:type="dxa"/>
          </w:tcPr>
          <w:p w:rsidR="00DA7F47" w:rsidRPr="00DA7F47" w:rsidRDefault="00FD2F9A" w:rsidP="002053BF">
            <w:pPr>
              <w:rPr>
                <w:szCs w:val="26"/>
              </w:rPr>
            </w:pPr>
            <w:r>
              <w:rPr>
                <w:szCs w:val="26"/>
              </w:rPr>
              <w:t>248,0</w:t>
            </w: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  <w:r w:rsidRPr="00DA7F47">
              <w:rPr>
                <w:szCs w:val="26"/>
              </w:rPr>
              <w:t>281,43</w:t>
            </w:r>
          </w:p>
        </w:tc>
      </w:tr>
      <w:tr w:rsidR="00DA7F47">
        <w:trPr>
          <w:trHeight w:val="195"/>
        </w:trPr>
        <w:tc>
          <w:tcPr>
            <w:tcW w:w="2382" w:type="dxa"/>
            <w:vMerge/>
          </w:tcPr>
          <w:p w:rsidR="00DA7F47" w:rsidRDefault="00DA7F47" w:rsidP="001737E3">
            <w:pPr>
              <w:rPr>
                <w:szCs w:val="26"/>
              </w:rPr>
            </w:pPr>
          </w:p>
        </w:tc>
        <w:tc>
          <w:tcPr>
            <w:tcW w:w="4338" w:type="dxa"/>
            <w:vMerge/>
          </w:tcPr>
          <w:p w:rsidR="00DA7F47" w:rsidRDefault="00DA7F47" w:rsidP="001737E3">
            <w:pPr>
              <w:rPr>
                <w:szCs w:val="26"/>
              </w:rPr>
            </w:pPr>
          </w:p>
        </w:tc>
        <w:tc>
          <w:tcPr>
            <w:tcW w:w="2240" w:type="dxa"/>
          </w:tcPr>
          <w:p w:rsidR="00DA7F47" w:rsidRPr="001D30AE" w:rsidRDefault="00DA7F47" w:rsidP="001737E3">
            <w:r>
              <w:t>Федеральный бюджет</w:t>
            </w:r>
          </w:p>
        </w:tc>
        <w:tc>
          <w:tcPr>
            <w:tcW w:w="1059" w:type="dxa"/>
          </w:tcPr>
          <w:p w:rsidR="00DA7F47" w:rsidRDefault="00DA7F47" w:rsidP="002053BF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DA7F47" w:rsidRDefault="00DA7F47" w:rsidP="002053BF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</w:p>
        </w:tc>
      </w:tr>
      <w:tr w:rsidR="00DA7F47">
        <w:trPr>
          <w:trHeight w:val="409"/>
        </w:trPr>
        <w:tc>
          <w:tcPr>
            <w:tcW w:w="2382" w:type="dxa"/>
            <w:vMerge/>
          </w:tcPr>
          <w:p w:rsidR="00DA7F47" w:rsidRDefault="00DA7F47" w:rsidP="001737E3">
            <w:pPr>
              <w:rPr>
                <w:szCs w:val="26"/>
              </w:rPr>
            </w:pPr>
          </w:p>
        </w:tc>
        <w:tc>
          <w:tcPr>
            <w:tcW w:w="4338" w:type="dxa"/>
            <w:vMerge/>
          </w:tcPr>
          <w:p w:rsidR="00DA7F47" w:rsidRDefault="00DA7F47" w:rsidP="001737E3">
            <w:pPr>
              <w:rPr>
                <w:szCs w:val="26"/>
              </w:rPr>
            </w:pPr>
          </w:p>
        </w:tc>
        <w:tc>
          <w:tcPr>
            <w:tcW w:w="2240" w:type="dxa"/>
          </w:tcPr>
          <w:p w:rsidR="00DA7F47" w:rsidRPr="001D30AE" w:rsidRDefault="00DA7F47" w:rsidP="001737E3">
            <w:r>
              <w:t>Областной бюджет</w:t>
            </w:r>
          </w:p>
        </w:tc>
        <w:tc>
          <w:tcPr>
            <w:tcW w:w="1059" w:type="dxa"/>
          </w:tcPr>
          <w:p w:rsidR="00DA7F47" w:rsidRDefault="00DA7F47" w:rsidP="002053BF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DA7F47" w:rsidRDefault="00DA7F47" w:rsidP="002053BF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  <w:r w:rsidRPr="00DA7F47">
              <w:rPr>
                <w:szCs w:val="26"/>
              </w:rPr>
              <w:t>1200,3</w:t>
            </w: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</w:p>
        </w:tc>
      </w:tr>
      <w:tr w:rsidR="00DA7F47">
        <w:trPr>
          <w:trHeight w:val="299"/>
        </w:trPr>
        <w:tc>
          <w:tcPr>
            <w:tcW w:w="2382" w:type="dxa"/>
            <w:vMerge/>
          </w:tcPr>
          <w:p w:rsidR="00DA7F47" w:rsidRDefault="00DA7F47" w:rsidP="001737E3">
            <w:pPr>
              <w:rPr>
                <w:szCs w:val="26"/>
              </w:rPr>
            </w:pPr>
          </w:p>
        </w:tc>
        <w:tc>
          <w:tcPr>
            <w:tcW w:w="4338" w:type="dxa"/>
            <w:vMerge/>
          </w:tcPr>
          <w:p w:rsidR="00DA7F47" w:rsidRDefault="00DA7F47" w:rsidP="001737E3">
            <w:pPr>
              <w:rPr>
                <w:szCs w:val="26"/>
              </w:rPr>
            </w:pPr>
          </w:p>
        </w:tc>
        <w:tc>
          <w:tcPr>
            <w:tcW w:w="2240" w:type="dxa"/>
          </w:tcPr>
          <w:p w:rsidR="00DA7F47" w:rsidRPr="001D30AE" w:rsidRDefault="00DA7F47" w:rsidP="001737E3">
            <w:r>
              <w:t>Бюджет Россошанского района</w:t>
            </w:r>
          </w:p>
        </w:tc>
        <w:tc>
          <w:tcPr>
            <w:tcW w:w="1059" w:type="dxa"/>
          </w:tcPr>
          <w:p w:rsidR="00DA7F47" w:rsidRDefault="00DA7F47" w:rsidP="002053BF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DA7F47" w:rsidRDefault="00DA7F47" w:rsidP="002053BF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</w:p>
        </w:tc>
      </w:tr>
      <w:tr w:rsidR="00DA7F47">
        <w:trPr>
          <w:trHeight w:val="917"/>
        </w:trPr>
        <w:tc>
          <w:tcPr>
            <w:tcW w:w="2382" w:type="dxa"/>
            <w:vMerge/>
          </w:tcPr>
          <w:p w:rsidR="00DA7F47" w:rsidRDefault="00DA7F47" w:rsidP="001737E3">
            <w:pPr>
              <w:rPr>
                <w:szCs w:val="26"/>
              </w:rPr>
            </w:pPr>
          </w:p>
        </w:tc>
        <w:tc>
          <w:tcPr>
            <w:tcW w:w="4338" w:type="dxa"/>
            <w:vMerge/>
          </w:tcPr>
          <w:p w:rsidR="00DA7F47" w:rsidRDefault="00DA7F47" w:rsidP="001737E3">
            <w:pPr>
              <w:rPr>
                <w:szCs w:val="26"/>
              </w:rPr>
            </w:pPr>
          </w:p>
        </w:tc>
        <w:tc>
          <w:tcPr>
            <w:tcW w:w="2240" w:type="dxa"/>
          </w:tcPr>
          <w:p w:rsidR="00DA7F47" w:rsidRDefault="00DA7F47" w:rsidP="001737E3">
            <w:r>
              <w:t>Бюджет Новокалитвенского сельского поселения</w:t>
            </w:r>
          </w:p>
          <w:p w:rsidR="00DA7F47" w:rsidRPr="001D30AE" w:rsidRDefault="00DA7F47" w:rsidP="001737E3"/>
        </w:tc>
        <w:tc>
          <w:tcPr>
            <w:tcW w:w="1059" w:type="dxa"/>
          </w:tcPr>
          <w:p w:rsidR="00DA7F47" w:rsidRDefault="00DA7F47" w:rsidP="002053BF">
            <w:pPr>
              <w:rPr>
                <w:szCs w:val="26"/>
              </w:rPr>
            </w:pPr>
            <w:r>
              <w:rPr>
                <w:szCs w:val="26"/>
              </w:rPr>
              <w:t>10,0</w:t>
            </w:r>
          </w:p>
        </w:tc>
        <w:tc>
          <w:tcPr>
            <w:tcW w:w="1059" w:type="dxa"/>
          </w:tcPr>
          <w:p w:rsidR="00DA7F47" w:rsidRDefault="00DA7F47" w:rsidP="002053BF">
            <w:pPr>
              <w:rPr>
                <w:szCs w:val="26"/>
              </w:rPr>
            </w:pPr>
            <w:r>
              <w:rPr>
                <w:szCs w:val="26"/>
              </w:rPr>
              <w:t>35,0</w:t>
            </w: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  <w:r w:rsidRPr="00DA7F47">
              <w:rPr>
                <w:szCs w:val="26"/>
              </w:rPr>
              <w:t>1057,0</w:t>
            </w:r>
          </w:p>
        </w:tc>
        <w:tc>
          <w:tcPr>
            <w:tcW w:w="1059" w:type="dxa"/>
          </w:tcPr>
          <w:p w:rsidR="00DA7F47" w:rsidRPr="00DA7F47" w:rsidRDefault="00FD2F9A" w:rsidP="002053BF">
            <w:pPr>
              <w:rPr>
                <w:szCs w:val="26"/>
              </w:rPr>
            </w:pPr>
            <w:r>
              <w:rPr>
                <w:szCs w:val="26"/>
              </w:rPr>
              <w:t>1 989,8</w:t>
            </w:r>
          </w:p>
        </w:tc>
        <w:tc>
          <w:tcPr>
            <w:tcW w:w="1059" w:type="dxa"/>
          </w:tcPr>
          <w:p w:rsidR="00DA7F47" w:rsidRPr="00DA7F47" w:rsidRDefault="00FD2F9A" w:rsidP="002053BF">
            <w:pPr>
              <w:rPr>
                <w:szCs w:val="26"/>
              </w:rPr>
            </w:pPr>
            <w:r>
              <w:rPr>
                <w:szCs w:val="26"/>
              </w:rPr>
              <w:t>248,0</w:t>
            </w:r>
          </w:p>
        </w:tc>
        <w:tc>
          <w:tcPr>
            <w:tcW w:w="1059" w:type="dxa"/>
          </w:tcPr>
          <w:p w:rsidR="00DA7F47" w:rsidRPr="00DA7F47" w:rsidRDefault="00DA7F47" w:rsidP="002053BF">
            <w:pPr>
              <w:rPr>
                <w:szCs w:val="26"/>
              </w:rPr>
            </w:pPr>
            <w:r w:rsidRPr="00DA7F47">
              <w:rPr>
                <w:szCs w:val="26"/>
              </w:rPr>
              <w:t>281,43</w:t>
            </w:r>
          </w:p>
        </w:tc>
      </w:tr>
    </w:tbl>
    <w:p w:rsidR="001737E3" w:rsidRDefault="001737E3" w:rsidP="001737E3">
      <w:pPr>
        <w:rPr>
          <w:szCs w:val="26"/>
        </w:rPr>
      </w:pPr>
    </w:p>
    <w:p w:rsidR="001737E3" w:rsidRDefault="001737E3" w:rsidP="001737E3">
      <w:pPr>
        <w:rPr>
          <w:szCs w:val="26"/>
        </w:rPr>
      </w:pPr>
    </w:p>
    <w:p w:rsidR="001737E3" w:rsidRDefault="001737E3" w:rsidP="001737E3">
      <w:pPr>
        <w:rPr>
          <w:szCs w:val="26"/>
        </w:rPr>
      </w:pPr>
    </w:p>
    <w:p w:rsidR="001737E3" w:rsidRDefault="001737E3" w:rsidP="001737E3">
      <w:pPr>
        <w:ind w:left="10479"/>
        <w:jc w:val="right"/>
        <w:rPr>
          <w:szCs w:val="26"/>
        </w:rPr>
      </w:pPr>
    </w:p>
    <w:p w:rsidR="001737E3" w:rsidRDefault="001737E3" w:rsidP="001737E3">
      <w:pPr>
        <w:ind w:left="10479"/>
        <w:jc w:val="right"/>
        <w:rPr>
          <w:szCs w:val="26"/>
        </w:rPr>
      </w:pPr>
    </w:p>
    <w:p w:rsidR="001737E3" w:rsidRDefault="001737E3" w:rsidP="001737E3">
      <w:pPr>
        <w:ind w:left="10479"/>
        <w:jc w:val="right"/>
        <w:rPr>
          <w:szCs w:val="26"/>
        </w:rPr>
      </w:pPr>
    </w:p>
    <w:p w:rsidR="001737E3" w:rsidRDefault="001737E3" w:rsidP="001737E3">
      <w:pPr>
        <w:ind w:left="10479"/>
        <w:jc w:val="right"/>
        <w:rPr>
          <w:szCs w:val="26"/>
        </w:rPr>
      </w:pPr>
    </w:p>
    <w:p w:rsidR="001737E3" w:rsidRDefault="001737E3" w:rsidP="001737E3">
      <w:pPr>
        <w:ind w:left="10479"/>
        <w:jc w:val="right"/>
        <w:rPr>
          <w:szCs w:val="26"/>
        </w:rPr>
      </w:pPr>
    </w:p>
    <w:p w:rsidR="001737E3" w:rsidRDefault="001737E3" w:rsidP="001737E3">
      <w:pPr>
        <w:ind w:left="10479"/>
        <w:jc w:val="right"/>
        <w:rPr>
          <w:szCs w:val="26"/>
        </w:rPr>
      </w:pPr>
    </w:p>
    <w:p w:rsidR="001737E3" w:rsidRDefault="001737E3" w:rsidP="001737E3">
      <w:pPr>
        <w:ind w:left="10479"/>
        <w:jc w:val="right"/>
        <w:rPr>
          <w:szCs w:val="26"/>
        </w:rPr>
      </w:pPr>
    </w:p>
    <w:p w:rsidR="001737E3" w:rsidRDefault="001737E3" w:rsidP="001737E3">
      <w:pPr>
        <w:ind w:left="10479"/>
        <w:jc w:val="right"/>
        <w:rPr>
          <w:szCs w:val="26"/>
        </w:rPr>
      </w:pPr>
    </w:p>
    <w:p w:rsidR="001737E3" w:rsidRDefault="001737E3" w:rsidP="001737E3">
      <w:pPr>
        <w:ind w:left="10479"/>
        <w:jc w:val="right"/>
        <w:rPr>
          <w:szCs w:val="26"/>
        </w:rPr>
      </w:pPr>
    </w:p>
    <w:p w:rsidR="001737E3" w:rsidRDefault="001737E3" w:rsidP="001737E3">
      <w:pPr>
        <w:ind w:left="10479"/>
        <w:jc w:val="right"/>
        <w:rPr>
          <w:szCs w:val="26"/>
        </w:rPr>
      </w:pPr>
    </w:p>
    <w:p w:rsidR="001737E3" w:rsidRDefault="001737E3" w:rsidP="001737E3">
      <w:pPr>
        <w:ind w:left="10479"/>
        <w:jc w:val="right"/>
        <w:rPr>
          <w:szCs w:val="26"/>
        </w:rPr>
      </w:pPr>
    </w:p>
    <w:p w:rsidR="001737E3" w:rsidRDefault="001737E3" w:rsidP="001737E3">
      <w:pPr>
        <w:ind w:left="10479"/>
        <w:jc w:val="right"/>
        <w:rPr>
          <w:szCs w:val="26"/>
        </w:rPr>
      </w:pPr>
    </w:p>
    <w:p w:rsidR="001737E3" w:rsidRDefault="001737E3" w:rsidP="001737E3">
      <w:pPr>
        <w:ind w:left="10479"/>
        <w:jc w:val="right"/>
        <w:rPr>
          <w:szCs w:val="26"/>
        </w:rPr>
      </w:pPr>
    </w:p>
    <w:p w:rsidR="001737E3" w:rsidRDefault="001737E3" w:rsidP="001737E3">
      <w:pPr>
        <w:ind w:left="10479"/>
        <w:jc w:val="right"/>
        <w:rPr>
          <w:szCs w:val="26"/>
        </w:rPr>
      </w:pPr>
    </w:p>
    <w:p w:rsidR="001737E3" w:rsidRDefault="001737E3" w:rsidP="001737E3">
      <w:pPr>
        <w:ind w:left="10479"/>
        <w:jc w:val="right"/>
        <w:rPr>
          <w:szCs w:val="26"/>
        </w:rPr>
      </w:pPr>
    </w:p>
    <w:p w:rsidR="001737E3" w:rsidRDefault="001737E3" w:rsidP="001737E3">
      <w:pPr>
        <w:ind w:left="10479"/>
        <w:jc w:val="right"/>
        <w:rPr>
          <w:szCs w:val="26"/>
        </w:rPr>
      </w:pPr>
    </w:p>
    <w:p w:rsidR="001737E3" w:rsidRDefault="001737E3" w:rsidP="001737E3">
      <w:pPr>
        <w:ind w:left="10479"/>
        <w:jc w:val="right"/>
        <w:rPr>
          <w:szCs w:val="26"/>
        </w:rPr>
      </w:pPr>
    </w:p>
    <w:p w:rsidR="001737E3" w:rsidRDefault="001737E3" w:rsidP="001737E3">
      <w:pPr>
        <w:ind w:left="10479"/>
        <w:jc w:val="right"/>
        <w:rPr>
          <w:szCs w:val="26"/>
        </w:rPr>
      </w:pPr>
    </w:p>
    <w:p w:rsidR="001737E3" w:rsidRDefault="001737E3" w:rsidP="001737E3">
      <w:pPr>
        <w:ind w:left="10479"/>
        <w:jc w:val="right"/>
        <w:rPr>
          <w:szCs w:val="26"/>
        </w:rPr>
      </w:pPr>
    </w:p>
    <w:p w:rsidR="001737E3" w:rsidRDefault="001737E3" w:rsidP="001737E3">
      <w:pPr>
        <w:ind w:left="10479"/>
        <w:jc w:val="right"/>
        <w:rPr>
          <w:szCs w:val="26"/>
        </w:rPr>
      </w:pPr>
    </w:p>
    <w:p w:rsidR="001737E3" w:rsidRDefault="001737E3" w:rsidP="001737E3">
      <w:pPr>
        <w:ind w:left="10479"/>
        <w:jc w:val="right"/>
        <w:rPr>
          <w:szCs w:val="26"/>
        </w:rPr>
      </w:pPr>
    </w:p>
    <w:p w:rsidR="001737E3" w:rsidRDefault="001737E3" w:rsidP="001737E3">
      <w:pPr>
        <w:ind w:left="10479"/>
        <w:jc w:val="right"/>
        <w:rPr>
          <w:szCs w:val="26"/>
        </w:rPr>
      </w:pPr>
    </w:p>
    <w:p w:rsidR="001737E3" w:rsidRDefault="001737E3" w:rsidP="001737E3">
      <w:pPr>
        <w:ind w:left="10479"/>
        <w:jc w:val="right"/>
        <w:rPr>
          <w:szCs w:val="26"/>
        </w:rPr>
      </w:pPr>
    </w:p>
    <w:p w:rsidR="001737E3" w:rsidRDefault="001737E3" w:rsidP="001737E3">
      <w:pPr>
        <w:ind w:left="10479"/>
        <w:jc w:val="right"/>
        <w:rPr>
          <w:szCs w:val="26"/>
        </w:rPr>
      </w:pPr>
    </w:p>
    <w:p w:rsidR="001737E3" w:rsidRDefault="001737E3" w:rsidP="001737E3">
      <w:pPr>
        <w:ind w:left="10479"/>
        <w:jc w:val="right"/>
        <w:rPr>
          <w:szCs w:val="26"/>
        </w:rPr>
      </w:pPr>
    </w:p>
    <w:p w:rsidR="001737E3" w:rsidRDefault="001737E3" w:rsidP="001737E3">
      <w:pPr>
        <w:ind w:left="10479"/>
        <w:jc w:val="right"/>
        <w:rPr>
          <w:szCs w:val="26"/>
        </w:rPr>
      </w:pPr>
    </w:p>
    <w:p w:rsidR="001737E3" w:rsidRPr="00714AA4" w:rsidRDefault="001737E3" w:rsidP="001737E3">
      <w:pPr>
        <w:rPr>
          <w:szCs w:val="26"/>
        </w:rPr>
      </w:pPr>
    </w:p>
    <w:p w:rsidR="001737E3" w:rsidRPr="00714AA4" w:rsidRDefault="001737E3" w:rsidP="001737E3">
      <w:pPr>
        <w:rPr>
          <w:szCs w:val="26"/>
        </w:rPr>
      </w:pPr>
    </w:p>
    <w:p w:rsidR="001737E3" w:rsidRDefault="001737E3" w:rsidP="001737E3">
      <w:pPr>
        <w:rPr>
          <w:szCs w:val="26"/>
        </w:rPr>
      </w:pPr>
    </w:p>
    <w:p w:rsidR="001737E3" w:rsidRPr="00714AA4" w:rsidRDefault="001737E3" w:rsidP="001737E3">
      <w:pPr>
        <w:rPr>
          <w:szCs w:val="26"/>
        </w:rPr>
      </w:pPr>
    </w:p>
    <w:p w:rsidR="001737E3" w:rsidRDefault="001737E3" w:rsidP="001737E3">
      <w:pPr>
        <w:tabs>
          <w:tab w:val="left" w:pos="3093"/>
        </w:tabs>
        <w:rPr>
          <w:szCs w:val="26"/>
        </w:rPr>
      </w:pPr>
      <w:r>
        <w:rPr>
          <w:szCs w:val="26"/>
        </w:rPr>
        <w:tab/>
      </w:r>
    </w:p>
    <w:p w:rsidR="001737E3" w:rsidRDefault="001737E3" w:rsidP="001737E3">
      <w:pPr>
        <w:rPr>
          <w:szCs w:val="26"/>
        </w:rPr>
      </w:pPr>
    </w:p>
    <w:p w:rsidR="001737E3" w:rsidRPr="00714AA4" w:rsidRDefault="001737E3" w:rsidP="001737E3">
      <w:pPr>
        <w:rPr>
          <w:szCs w:val="26"/>
        </w:rPr>
        <w:sectPr w:rsidR="001737E3" w:rsidRPr="00714AA4" w:rsidSect="001737E3">
          <w:pgSz w:w="16840" w:h="11907" w:orient="landscape" w:code="9"/>
          <w:pgMar w:top="1134" w:right="284" w:bottom="340" w:left="284" w:header="0" w:footer="0" w:gutter="0"/>
          <w:cols w:space="708"/>
          <w:docGrid w:linePitch="381"/>
        </w:sectPr>
      </w:pPr>
    </w:p>
    <w:p w:rsidR="001737E3" w:rsidRPr="009D3F03" w:rsidRDefault="001737E3" w:rsidP="00FD2F9A"/>
    <w:sectPr w:rsidR="001737E3" w:rsidRPr="009D3F03" w:rsidSect="00FD3362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2AE" w:rsidRDefault="009242AE">
      <w:r>
        <w:separator/>
      </w:r>
    </w:p>
  </w:endnote>
  <w:endnote w:type="continuationSeparator" w:id="1">
    <w:p w:rsidR="009242AE" w:rsidRDefault="00924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2AE" w:rsidRDefault="009242AE">
      <w:r>
        <w:separator/>
      </w:r>
    </w:p>
  </w:footnote>
  <w:footnote w:type="continuationSeparator" w:id="1">
    <w:p w:rsidR="009242AE" w:rsidRDefault="009242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3in;height:3in;visibility:visible" o:bullet="t">
        <v:imagedata r:id="rId1" o:title=""/>
      </v:shape>
    </w:pict>
  </w:numPicBullet>
  <w:abstractNum w:abstractNumId="0">
    <w:nsid w:val="FFFFFF88"/>
    <w:multiLevelType w:val="singleLevel"/>
    <w:tmpl w:val="99F02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7E05DE0"/>
    <w:multiLevelType w:val="hybridMultilevel"/>
    <w:tmpl w:val="455C3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B2F88"/>
    <w:multiLevelType w:val="hybridMultilevel"/>
    <w:tmpl w:val="3F1679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507D6E"/>
    <w:multiLevelType w:val="hybridMultilevel"/>
    <w:tmpl w:val="A4A84016"/>
    <w:lvl w:ilvl="0" w:tplc="2A404F0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A01798D"/>
    <w:multiLevelType w:val="multilevel"/>
    <w:tmpl w:val="BF4094F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5">
    <w:nsid w:val="15620134"/>
    <w:multiLevelType w:val="hybridMultilevel"/>
    <w:tmpl w:val="8FD091B2"/>
    <w:lvl w:ilvl="0" w:tplc="A0903A58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C1871BC"/>
    <w:multiLevelType w:val="hybridMultilevel"/>
    <w:tmpl w:val="12300F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FC3121"/>
    <w:multiLevelType w:val="hybridMultilevel"/>
    <w:tmpl w:val="B414ECD8"/>
    <w:lvl w:ilvl="0" w:tplc="8ED4C4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DA33C63"/>
    <w:multiLevelType w:val="hybridMultilevel"/>
    <w:tmpl w:val="C096BBC4"/>
    <w:lvl w:ilvl="0" w:tplc="0F00C96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FCF7C7B"/>
    <w:multiLevelType w:val="hybridMultilevel"/>
    <w:tmpl w:val="7F28B9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0951EE2"/>
    <w:multiLevelType w:val="hybridMultilevel"/>
    <w:tmpl w:val="B3A2DAEE"/>
    <w:lvl w:ilvl="0" w:tplc="1200F77A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226C5347"/>
    <w:multiLevelType w:val="hybridMultilevel"/>
    <w:tmpl w:val="440AA7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4FB7B1F"/>
    <w:multiLevelType w:val="hybridMultilevel"/>
    <w:tmpl w:val="3C422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365D8"/>
    <w:multiLevelType w:val="hybridMultilevel"/>
    <w:tmpl w:val="B0821946"/>
    <w:lvl w:ilvl="0" w:tplc="ACACF89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7437A06"/>
    <w:multiLevelType w:val="hybridMultilevel"/>
    <w:tmpl w:val="0C429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212204"/>
    <w:multiLevelType w:val="multilevel"/>
    <w:tmpl w:val="65FE41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6">
    <w:nsid w:val="28212355"/>
    <w:multiLevelType w:val="hybridMultilevel"/>
    <w:tmpl w:val="F1CE2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CE20EE"/>
    <w:multiLevelType w:val="multilevel"/>
    <w:tmpl w:val="7862AF6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B703437"/>
    <w:multiLevelType w:val="hybridMultilevel"/>
    <w:tmpl w:val="9AA43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493180"/>
    <w:multiLevelType w:val="hybridMultilevel"/>
    <w:tmpl w:val="B158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85B33"/>
    <w:multiLevelType w:val="hybridMultilevel"/>
    <w:tmpl w:val="36A6EB72"/>
    <w:lvl w:ilvl="0" w:tplc="FBDA9F50">
      <w:start w:val="6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373E0C8E"/>
    <w:multiLevelType w:val="hybridMultilevel"/>
    <w:tmpl w:val="65887346"/>
    <w:lvl w:ilvl="0" w:tplc="C0ECADF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2">
    <w:nsid w:val="37974CE7"/>
    <w:multiLevelType w:val="multilevel"/>
    <w:tmpl w:val="085880A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3">
    <w:nsid w:val="3B8821F1"/>
    <w:multiLevelType w:val="multilevel"/>
    <w:tmpl w:val="EEA491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5064"/>
        </w:tabs>
        <w:ind w:left="50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4">
    <w:nsid w:val="3DB75633"/>
    <w:multiLevelType w:val="hybridMultilevel"/>
    <w:tmpl w:val="7862AF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3ED230C5"/>
    <w:multiLevelType w:val="hybridMultilevel"/>
    <w:tmpl w:val="A5A06CF2"/>
    <w:lvl w:ilvl="0" w:tplc="B77244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434C73EA"/>
    <w:multiLevelType w:val="hybridMultilevel"/>
    <w:tmpl w:val="495A4E90"/>
    <w:lvl w:ilvl="0" w:tplc="041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7">
    <w:nsid w:val="4ACA7DB8"/>
    <w:multiLevelType w:val="multilevel"/>
    <w:tmpl w:val="89AE5A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4B4E33CE"/>
    <w:multiLevelType w:val="hybridMultilevel"/>
    <w:tmpl w:val="585E6F54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9">
    <w:nsid w:val="5072672B"/>
    <w:multiLevelType w:val="hybridMultilevel"/>
    <w:tmpl w:val="C11867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CE251B"/>
    <w:multiLevelType w:val="hybridMultilevel"/>
    <w:tmpl w:val="1AEAC61E"/>
    <w:lvl w:ilvl="0" w:tplc="A61AB01E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61777CF"/>
    <w:multiLevelType w:val="hybridMultilevel"/>
    <w:tmpl w:val="E5824F7E"/>
    <w:lvl w:ilvl="0" w:tplc="8728998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C840E3"/>
    <w:multiLevelType w:val="hybridMultilevel"/>
    <w:tmpl w:val="EF2E4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DC5435"/>
    <w:multiLevelType w:val="hybridMultilevel"/>
    <w:tmpl w:val="03A89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782A59"/>
    <w:multiLevelType w:val="hybridMultilevel"/>
    <w:tmpl w:val="299826A6"/>
    <w:lvl w:ilvl="0" w:tplc="2BCE0A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E2733F"/>
    <w:multiLevelType w:val="hybridMultilevel"/>
    <w:tmpl w:val="C50CE82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354602"/>
    <w:multiLevelType w:val="hybridMultilevel"/>
    <w:tmpl w:val="C7A0D2E8"/>
    <w:lvl w:ilvl="0" w:tplc="041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37">
    <w:nsid w:val="67E50911"/>
    <w:multiLevelType w:val="hybridMultilevel"/>
    <w:tmpl w:val="6B2C0280"/>
    <w:lvl w:ilvl="0" w:tplc="F95CF8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68572EC1"/>
    <w:multiLevelType w:val="hybridMultilevel"/>
    <w:tmpl w:val="15D02F6E"/>
    <w:lvl w:ilvl="0" w:tplc="C2B414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68844B92"/>
    <w:multiLevelType w:val="hybridMultilevel"/>
    <w:tmpl w:val="237A5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F71FEB"/>
    <w:multiLevelType w:val="hybridMultilevel"/>
    <w:tmpl w:val="36001452"/>
    <w:lvl w:ilvl="0" w:tplc="DDF805E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>
    <w:nsid w:val="6A6E3D53"/>
    <w:multiLevelType w:val="hybridMultilevel"/>
    <w:tmpl w:val="FBDE31EA"/>
    <w:lvl w:ilvl="0" w:tplc="02F27A0E">
      <w:start w:val="211"/>
      <w:numFmt w:val="decimal"/>
      <w:lvlText w:val="%1"/>
      <w:lvlJc w:val="left"/>
      <w:pPr>
        <w:ind w:left="882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43">
    <w:nsid w:val="6CDE4DE2"/>
    <w:multiLevelType w:val="hybridMultilevel"/>
    <w:tmpl w:val="34284EB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4">
    <w:nsid w:val="71076DA2"/>
    <w:multiLevelType w:val="multilevel"/>
    <w:tmpl w:val="7C1E3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977909"/>
    <w:multiLevelType w:val="hybridMultilevel"/>
    <w:tmpl w:val="2760D394"/>
    <w:lvl w:ilvl="0" w:tplc="86E8F5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D8ED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4CB0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4ACD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38E98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283B2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52A1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0381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38FC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>
    <w:nsid w:val="7AFE4627"/>
    <w:multiLevelType w:val="hybridMultilevel"/>
    <w:tmpl w:val="F37EB9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7C91258B"/>
    <w:multiLevelType w:val="hybridMultilevel"/>
    <w:tmpl w:val="E4A2BEFA"/>
    <w:lvl w:ilvl="0" w:tplc="A61AB01E">
      <w:start w:val="1"/>
      <w:numFmt w:val="decimal"/>
      <w:lvlText w:val="%1."/>
      <w:lvlJc w:val="left"/>
      <w:pPr>
        <w:tabs>
          <w:tab w:val="num" w:pos="1455"/>
        </w:tabs>
        <w:ind w:left="14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1"/>
  </w:num>
  <w:num w:numId="3">
    <w:abstractNumId w:val="23"/>
  </w:num>
  <w:num w:numId="4">
    <w:abstractNumId w:val="27"/>
  </w:num>
  <w:num w:numId="5">
    <w:abstractNumId w:val="47"/>
  </w:num>
  <w:num w:numId="6">
    <w:abstractNumId w:val="2"/>
  </w:num>
  <w:num w:numId="7">
    <w:abstractNumId w:val="8"/>
  </w:num>
  <w:num w:numId="8">
    <w:abstractNumId w:val="1"/>
  </w:num>
  <w:num w:numId="9">
    <w:abstractNumId w:val="38"/>
  </w:num>
  <w:num w:numId="10">
    <w:abstractNumId w:val="9"/>
  </w:num>
  <w:num w:numId="11">
    <w:abstractNumId w:val="11"/>
  </w:num>
  <w:num w:numId="12">
    <w:abstractNumId w:val="39"/>
  </w:num>
  <w:num w:numId="13">
    <w:abstractNumId w:val="42"/>
  </w:num>
  <w:num w:numId="14">
    <w:abstractNumId w:val="5"/>
  </w:num>
  <w:num w:numId="15">
    <w:abstractNumId w:val="13"/>
  </w:num>
  <w:num w:numId="16">
    <w:abstractNumId w:val="28"/>
  </w:num>
  <w:num w:numId="17">
    <w:abstractNumId w:val="36"/>
  </w:num>
  <w:num w:numId="18">
    <w:abstractNumId w:val="32"/>
  </w:num>
  <w:num w:numId="19">
    <w:abstractNumId w:val="12"/>
  </w:num>
  <w:num w:numId="20">
    <w:abstractNumId w:val="6"/>
  </w:num>
  <w:num w:numId="21">
    <w:abstractNumId w:val="35"/>
  </w:num>
  <w:num w:numId="22">
    <w:abstractNumId w:val="46"/>
  </w:num>
  <w:num w:numId="23">
    <w:abstractNumId w:val="43"/>
  </w:num>
  <w:num w:numId="24">
    <w:abstractNumId w:val="26"/>
  </w:num>
  <w:num w:numId="25">
    <w:abstractNumId w:val="10"/>
  </w:num>
  <w:num w:numId="26">
    <w:abstractNumId w:val="20"/>
  </w:num>
  <w:num w:numId="27">
    <w:abstractNumId w:val="24"/>
  </w:num>
  <w:num w:numId="28">
    <w:abstractNumId w:val="17"/>
  </w:num>
  <w:num w:numId="29">
    <w:abstractNumId w:val="16"/>
  </w:num>
  <w:num w:numId="30">
    <w:abstractNumId w:val="4"/>
  </w:num>
  <w:num w:numId="31">
    <w:abstractNumId w:val="22"/>
  </w:num>
  <w:num w:numId="32">
    <w:abstractNumId w:val="15"/>
  </w:num>
  <w:num w:numId="33">
    <w:abstractNumId w:val="33"/>
  </w:num>
  <w:num w:numId="34">
    <w:abstractNumId w:val="30"/>
  </w:num>
  <w:num w:numId="35">
    <w:abstractNumId w:val="48"/>
  </w:num>
  <w:num w:numId="36">
    <w:abstractNumId w:val="14"/>
  </w:num>
  <w:num w:numId="37">
    <w:abstractNumId w:val="40"/>
  </w:num>
  <w:num w:numId="38">
    <w:abstractNumId w:val="18"/>
  </w:num>
  <w:num w:numId="39">
    <w:abstractNumId w:val="31"/>
  </w:num>
  <w:num w:numId="40">
    <w:abstractNumId w:val="19"/>
  </w:num>
  <w:num w:numId="41">
    <w:abstractNumId w:val="49"/>
  </w:num>
  <w:num w:numId="42">
    <w:abstractNumId w:val="41"/>
  </w:num>
  <w:num w:numId="43">
    <w:abstractNumId w:val="37"/>
  </w:num>
  <w:num w:numId="4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  <w:num w:numId="46">
    <w:abstractNumId w:val="3"/>
  </w:num>
  <w:num w:numId="47">
    <w:abstractNumId w:val="25"/>
  </w:num>
  <w:num w:numId="48">
    <w:abstractNumId w:val="34"/>
  </w:num>
  <w:num w:numId="49">
    <w:abstractNumId w:val="44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362"/>
    <w:rsid w:val="000022C0"/>
    <w:rsid w:val="0004216C"/>
    <w:rsid w:val="00053BFE"/>
    <w:rsid w:val="000928F3"/>
    <w:rsid w:val="001473CD"/>
    <w:rsid w:val="001521DE"/>
    <w:rsid w:val="001737E3"/>
    <w:rsid w:val="00196F51"/>
    <w:rsid w:val="001C7A11"/>
    <w:rsid w:val="00213A2E"/>
    <w:rsid w:val="002672BD"/>
    <w:rsid w:val="00283A35"/>
    <w:rsid w:val="002D0316"/>
    <w:rsid w:val="003309A8"/>
    <w:rsid w:val="0039509D"/>
    <w:rsid w:val="003A5E54"/>
    <w:rsid w:val="003F6DC4"/>
    <w:rsid w:val="0043147F"/>
    <w:rsid w:val="004622E0"/>
    <w:rsid w:val="00512320"/>
    <w:rsid w:val="005E77CB"/>
    <w:rsid w:val="005F358F"/>
    <w:rsid w:val="005F4733"/>
    <w:rsid w:val="006264F6"/>
    <w:rsid w:val="00676BFB"/>
    <w:rsid w:val="006C535C"/>
    <w:rsid w:val="006D4E31"/>
    <w:rsid w:val="006F4D31"/>
    <w:rsid w:val="006F78E3"/>
    <w:rsid w:val="00743612"/>
    <w:rsid w:val="00767872"/>
    <w:rsid w:val="0077182D"/>
    <w:rsid w:val="007B4840"/>
    <w:rsid w:val="007F7B90"/>
    <w:rsid w:val="0081728D"/>
    <w:rsid w:val="00871A9D"/>
    <w:rsid w:val="009242AE"/>
    <w:rsid w:val="00970002"/>
    <w:rsid w:val="009B4472"/>
    <w:rsid w:val="009E007E"/>
    <w:rsid w:val="00A0368C"/>
    <w:rsid w:val="00A52FFD"/>
    <w:rsid w:val="00A673A7"/>
    <w:rsid w:val="00AC2D96"/>
    <w:rsid w:val="00AD606B"/>
    <w:rsid w:val="00AE7ECB"/>
    <w:rsid w:val="00AF1157"/>
    <w:rsid w:val="00AF330C"/>
    <w:rsid w:val="00B15C90"/>
    <w:rsid w:val="00C17A1E"/>
    <w:rsid w:val="00C53418"/>
    <w:rsid w:val="00CA55FC"/>
    <w:rsid w:val="00D25406"/>
    <w:rsid w:val="00D376B2"/>
    <w:rsid w:val="00D43C96"/>
    <w:rsid w:val="00D71AC0"/>
    <w:rsid w:val="00DA7F47"/>
    <w:rsid w:val="00DD497C"/>
    <w:rsid w:val="00DD5D7C"/>
    <w:rsid w:val="00E2325B"/>
    <w:rsid w:val="00EB70E0"/>
    <w:rsid w:val="00EC42E4"/>
    <w:rsid w:val="00F45599"/>
    <w:rsid w:val="00F51E32"/>
    <w:rsid w:val="00FD2F9A"/>
    <w:rsid w:val="00FD3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62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1737E3"/>
    <w:pPr>
      <w:widowControl/>
      <w:autoSpaceDE/>
      <w:autoSpaceDN/>
      <w:adjustRightInd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Знак, Знак,!Разделы документа"/>
    <w:basedOn w:val="a"/>
    <w:link w:val="20"/>
    <w:qFormat/>
    <w:rsid w:val="001737E3"/>
    <w:pPr>
      <w:widowControl/>
      <w:autoSpaceDE/>
      <w:autoSpaceDN/>
      <w:adjustRightInd/>
      <w:ind w:firstLine="567"/>
      <w:jc w:val="center"/>
      <w:outlineLvl w:val="1"/>
    </w:pPr>
    <w:rPr>
      <w:rFonts w:ascii="Arial" w:eastAsia="Times New Roman" w:hAnsi="Arial"/>
      <w:b/>
      <w:bCs/>
      <w:iCs/>
      <w:sz w:val="30"/>
      <w:szCs w:val="28"/>
    </w:rPr>
  </w:style>
  <w:style w:type="paragraph" w:styleId="3">
    <w:name w:val="heading 3"/>
    <w:aliases w:val="end,!Главы документа"/>
    <w:basedOn w:val="a"/>
    <w:link w:val="30"/>
    <w:qFormat/>
    <w:rsid w:val="001737E3"/>
    <w:pPr>
      <w:widowControl/>
      <w:autoSpaceDE/>
      <w:autoSpaceDN/>
      <w:adjustRightInd/>
      <w:ind w:firstLine="567"/>
      <w:jc w:val="both"/>
      <w:outlineLvl w:val="2"/>
    </w:pPr>
    <w:rPr>
      <w:rFonts w:ascii="Arial" w:eastAsia="Times New Roman" w:hAnsi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737E3"/>
    <w:pPr>
      <w:widowControl/>
      <w:autoSpaceDE/>
      <w:autoSpaceDN/>
      <w:adjustRightInd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737E3"/>
    <w:pPr>
      <w:widowControl/>
      <w:autoSpaceDE/>
      <w:autoSpaceDN/>
      <w:adjustRightInd/>
      <w:spacing w:before="240" w:after="60"/>
      <w:ind w:firstLine="567"/>
      <w:jc w:val="both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737E3"/>
    <w:pPr>
      <w:keepNext/>
      <w:widowControl/>
      <w:autoSpaceDE/>
      <w:autoSpaceDN/>
      <w:adjustRightInd/>
      <w:ind w:firstLine="567"/>
      <w:jc w:val="center"/>
      <w:outlineLvl w:val="5"/>
    </w:pPr>
    <w:rPr>
      <w:rFonts w:ascii="Arial" w:eastAsia="Times New Roman" w:hAnsi="Arial"/>
      <w:b/>
      <w:sz w:val="32"/>
      <w:szCs w:val="24"/>
    </w:rPr>
  </w:style>
  <w:style w:type="paragraph" w:styleId="7">
    <w:name w:val="heading 7"/>
    <w:basedOn w:val="a"/>
    <w:next w:val="a"/>
    <w:link w:val="70"/>
    <w:qFormat/>
    <w:rsid w:val="001737E3"/>
    <w:pPr>
      <w:keepNext/>
      <w:widowControl/>
      <w:autoSpaceDE/>
      <w:autoSpaceDN/>
      <w:adjustRightInd/>
      <w:ind w:firstLine="567"/>
      <w:jc w:val="center"/>
      <w:outlineLvl w:val="6"/>
    </w:pPr>
    <w:rPr>
      <w:rFonts w:ascii="Arial" w:eastAsia="Times New Roman" w:hAnsi="Arial"/>
      <w:sz w:val="28"/>
      <w:szCs w:val="24"/>
    </w:rPr>
  </w:style>
  <w:style w:type="paragraph" w:styleId="8">
    <w:name w:val="heading 8"/>
    <w:basedOn w:val="a"/>
    <w:next w:val="a"/>
    <w:link w:val="80"/>
    <w:qFormat/>
    <w:rsid w:val="001737E3"/>
    <w:pPr>
      <w:widowControl/>
      <w:numPr>
        <w:ilvl w:val="7"/>
        <w:numId w:val="3"/>
      </w:numPr>
      <w:autoSpaceDE/>
      <w:autoSpaceDN/>
      <w:adjustRightInd/>
      <w:spacing w:before="240" w:after="60"/>
      <w:outlineLvl w:val="7"/>
    </w:pPr>
    <w:rPr>
      <w:rFonts w:ascii="Arial" w:eastAsia="Times New Roman" w:hAnsi="Arial" w:cs="Arial"/>
      <w:i/>
      <w:iCs/>
    </w:rPr>
  </w:style>
  <w:style w:type="paragraph" w:styleId="9">
    <w:name w:val="heading 9"/>
    <w:basedOn w:val="a"/>
    <w:next w:val="a"/>
    <w:link w:val="90"/>
    <w:qFormat/>
    <w:rsid w:val="001737E3"/>
    <w:pPr>
      <w:widowControl/>
      <w:autoSpaceDE/>
      <w:autoSpaceDN/>
      <w:adjustRightInd/>
      <w:spacing w:before="240" w:after="60"/>
      <w:ind w:firstLine="567"/>
      <w:jc w:val="both"/>
      <w:outlineLvl w:val="8"/>
    </w:pPr>
    <w:rPr>
      <w:rFonts w:ascii="Arial" w:eastAsia="Times New Roman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FD336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4">
    <w:name w:val="List Paragraph"/>
    <w:basedOn w:val="a"/>
    <w:link w:val="a5"/>
    <w:qFormat/>
    <w:rsid w:val="001737E3"/>
    <w:pPr>
      <w:widowControl/>
      <w:autoSpaceDE/>
      <w:autoSpaceDN/>
      <w:adjustRightInd/>
      <w:ind w:left="720" w:firstLine="567"/>
      <w:contextualSpacing/>
      <w:jc w:val="both"/>
    </w:pPr>
    <w:rPr>
      <w:rFonts w:ascii="Arial" w:eastAsia="Times New Roman" w:hAnsi="Arial"/>
      <w:sz w:val="26"/>
      <w:szCs w:val="24"/>
    </w:rPr>
  </w:style>
  <w:style w:type="paragraph" w:styleId="a6">
    <w:name w:val="No Spacing"/>
    <w:qFormat/>
    <w:rsid w:val="001737E3"/>
    <w:pPr>
      <w:jc w:val="both"/>
    </w:pPr>
    <w:rPr>
      <w:rFonts w:eastAsia="Calibri"/>
      <w:sz w:val="28"/>
      <w:szCs w:val="28"/>
      <w:lang w:eastAsia="en-US"/>
    </w:rPr>
  </w:style>
  <w:style w:type="paragraph" w:styleId="a7">
    <w:name w:val="footer"/>
    <w:basedOn w:val="a"/>
    <w:link w:val="a8"/>
    <w:unhideWhenUsed/>
    <w:rsid w:val="001737E3"/>
    <w:pPr>
      <w:widowControl/>
      <w:tabs>
        <w:tab w:val="center" w:pos="4677"/>
        <w:tab w:val="right" w:pos="9355"/>
      </w:tabs>
      <w:autoSpaceDE/>
      <w:autoSpaceDN/>
      <w:adjustRightInd/>
      <w:ind w:firstLine="567"/>
      <w:jc w:val="both"/>
    </w:pPr>
    <w:rPr>
      <w:sz w:val="28"/>
      <w:szCs w:val="28"/>
    </w:rPr>
  </w:style>
  <w:style w:type="character" w:customStyle="1" w:styleId="a8">
    <w:name w:val="Нижний колонтитул Знак"/>
    <w:link w:val="a7"/>
    <w:rsid w:val="001737E3"/>
    <w:rPr>
      <w:rFonts w:eastAsia="Calibri"/>
      <w:sz w:val="28"/>
      <w:szCs w:val="28"/>
      <w:lang w:bidi="ar-SA"/>
    </w:rPr>
  </w:style>
  <w:style w:type="paragraph" w:customStyle="1" w:styleId="ConsPlusCell">
    <w:name w:val="ConsPlusCell"/>
    <w:rsid w:val="001737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Абзац списка1"/>
    <w:basedOn w:val="a"/>
    <w:rsid w:val="001737E3"/>
    <w:pPr>
      <w:widowControl/>
      <w:autoSpaceDE/>
      <w:autoSpaceDN/>
      <w:adjustRightInd/>
      <w:spacing w:after="200" w:line="276" w:lineRule="auto"/>
      <w:ind w:left="720" w:firstLine="567"/>
    </w:pPr>
    <w:rPr>
      <w:rFonts w:ascii="Calibri" w:eastAsia="Times New Roman" w:hAnsi="Calibri" w:cs="Calibri"/>
      <w:sz w:val="22"/>
      <w:szCs w:val="22"/>
    </w:rPr>
  </w:style>
  <w:style w:type="paragraph" w:styleId="a9">
    <w:name w:val="Body Text"/>
    <w:basedOn w:val="a"/>
    <w:link w:val="aa"/>
    <w:rsid w:val="001737E3"/>
    <w:pPr>
      <w:widowControl/>
      <w:autoSpaceDE/>
      <w:autoSpaceDN/>
      <w:adjustRightInd/>
      <w:spacing w:after="120"/>
      <w:ind w:firstLine="567"/>
    </w:pPr>
    <w:rPr>
      <w:rFonts w:ascii="Arial" w:eastAsia="Times New Roman" w:hAnsi="Arial"/>
      <w:sz w:val="24"/>
      <w:szCs w:val="24"/>
    </w:rPr>
  </w:style>
  <w:style w:type="character" w:customStyle="1" w:styleId="aa">
    <w:name w:val="Основной текст Знак"/>
    <w:basedOn w:val="a0"/>
    <w:link w:val="a9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1737E3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2"/>
    </w:rPr>
  </w:style>
  <w:style w:type="character" w:styleId="ab">
    <w:name w:val="page number"/>
    <w:basedOn w:val="a0"/>
    <w:rsid w:val="001737E3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1737E3"/>
    <w:rPr>
      <w:rFonts w:ascii="Arial" w:eastAsia="Calibri" w:hAnsi="Arial"/>
      <w:sz w:val="22"/>
      <w:lang w:val="ru-RU" w:eastAsia="ru-RU" w:bidi="ar-SA"/>
    </w:rPr>
  </w:style>
  <w:style w:type="character" w:customStyle="1" w:styleId="10">
    <w:name w:val="Заголовок 1 Знак"/>
    <w:aliases w:val="Знак Знак Знак,!Части документа Знак"/>
    <w:basedOn w:val="a0"/>
    <w:link w:val="1"/>
    <w:locked/>
    <w:rsid w:val="001737E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Знак Знак1, Знак Знак,!Разделы документа Знак"/>
    <w:link w:val="2"/>
    <w:locked/>
    <w:rsid w:val="001737E3"/>
    <w:rPr>
      <w:rFonts w:ascii="Arial" w:hAnsi="Arial"/>
      <w:b/>
      <w:bCs/>
      <w:iCs/>
      <w:sz w:val="30"/>
      <w:szCs w:val="28"/>
      <w:lang w:bidi="ar-SA"/>
    </w:rPr>
  </w:style>
  <w:style w:type="character" w:customStyle="1" w:styleId="30">
    <w:name w:val="Заголовок 3 Знак"/>
    <w:aliases w:val="end Знак,!Главы документа Знак"/>
    <w:link w:val="3"/>
    <w:locked/>
    <w:rsid w:val="001737E3"/>
    <w:rPr>
      <w:rFonts w:ascii="Arial" w:hAnsi="Arial"/>
      <w:b/>
      <w:bCs/>
      <w:sz w:val="28"/>
      <w:szCs w:val="26"/>
      <w:lang w:bidi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locked/>
    <w:rsid w:val="001737E3"/>
    <w:rPr>
      <w:rFonts w:ascii="Arial" w:hAnsi="Arial"/>
      <w:b/>
      <w:bCs/>
      <w:sz w:val="26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1737E3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link w:val="6"/>
    <w:locked/>
    <w:rsid w:val="001737E3"/>
    <w:rPr>
      <w:rFonts w:ascii="Arial" w:hAnsi="Arial"/>
      <w:b/>
      <w:sz w:val="32"/>
      <w:szCs w:val="24"/>
      <w:lang w:bidi="ar-SA"/>
    </w:rPr>
  </w:style>
  <w:style w:type="character" w:customStyle="1" w:styleId="70">
    <w:name w:val="Заголовок 7 Знак"/>
    <w:link w:val="7"/>
    <w:locked/>
    <w:rsid w:val="001737E3"/>
    <w:rPr>
      <w:rFonts w:ascii="Arial" w:hAnsi="Arial"/>
      <w:sz w:val="28"/>
      <w:szCs w:val="24"/>
      <w:lang w:bidi="ar-SA"/>
    </w:rPr>
  </w:style>
  <w:style w:type="character" w:customStyle="1" w:styleId="80">
    <w:name w:val="Заголовок 8 Знак"/>
    <w:basedOn w:val="a0"/>
    <w:link w:val="8"/>
    <w:locked/>
    <w:rsid w:val="001737E3"/>
    <w:rPr>
      <w:rFonts w:ascii="Arial" w:hAnsi="Arial" w:cs="Arial"/>
      <w:i/>
      <w:iCs/>
      <w:lang w:val="ru-RU" w:eastAsia="ru-RU" w:bidi="ar-SA"/>
    </w:rPr>
  </w:style>
  <w:style w:type="character" w:customStyle="1" w:styleId="90">
    <w:name w:val="Заголовок 9 Знак"/>
    <w:link w:val="9"/>
    <w:locked/>
    <w:rsid w:val="001737E3"/>
    <w:rPr>
      <w:rFonts w:ascii="Arial" w:hAnsi="Arial"/>
      <w:sz w:val="22"/>
      <w:szCs w:val="22"/>
      <w:lang w:bidi="ar-SA"/>
    </w:rPr>
  </w:style>
  <w:style w:type="paragraph" w:customStyle="1" w:styleId="ConsPlusTitle">
    <w:name w:val="ConsPlusTitle"/>
    <w:rsid w:val="001737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8">
    <w:name w:val="Знак Знак18"/>
    <w:basedOn w:val="a0"/>
    <w:locked/>
    <w:rsid w:val="001737E3"/>
    <w:rPr>
      <w:rFonts w:cs="Times New Roman"/>
      <w:sz w:val="24"/>
      <w:szCs w:val="24"/>
      <w:lang w:eastAsia="en-US"/>
    </w:rPr>
  </w:style>
  <w:style w:type="paragraph" w:styleId="ac">
    <w:name w:val="Normal (Web)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Arial" w:eastAsia="Times New Roman" w:hAnsi="Arial"/>
      <w:sz w:val="24"/>
      <w:szCs w:val="24"/>
    </w:rPr>
  </w:style>
  <w:style w:type="paragraph" w:styleId="ad">
    <w:name w:val="Balloon Text"/>
    <w:basedOn w:val="a"/>
    <w:link w:val="ae"/>
    <w:rsid w:val="001737E3"/>
    <w:pPr>
      <w:widowControl/>
      <w:autoSpaceDE/>
      <w:autoSpaceDN/>
      <w:adjustRightInd/>
      <w:ind w:firstLine="567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1737E3"/>
    <w:rPr>
      <w:rFonts w:ascii="Tahoma" w:hAnsi="Tahoma" w:cs="Tahoma"/>
      <w:sz w:val="16"/>
      <w:szCs w:val="16"/>
      <w:lang w:val="ru-RU" w:eastAsia="ru-RU" w:bidi="ar-SA"/>
    </w:rPr>
  </w:style>
  <w:style w:type="character" w:styleId="af">
    <w:name w:val="Hyperlink"/>
    <w:rsid w:val="001737E3"/>
    <w:rPr>
      <w:color w:val="0000FF"/>
      <w:u w:val="none"/>
    </w:rPr>
  </w:style>
  <w:style w:type="character" w:customStyle="1" w:styleId="apple-converted-space">
    <w:name w:val="apple-converted-space"/>
    <w:basedOn w:val="a0"/>
    <w:rsid w:val="001737E3"/>
    <w:rPr>
      <w:rFonts w:cs="Times New Roman"/>
    </w:rPr>
  </w:style>
  <w:style w:type="paragraph" w:styleId="21">
    <w:name w:val="toc 2"/>
    <w:basedOn w:val="a"/>
    <w:next w:val="a"/>
    <w:autoRedefine/>
    <w:rsid w:val="001737E3"/>
    <w:pPr>
      <w:widowControl/>
      <w:tabs>
        <w:tab w:val="right" w:leader="dot" w:pos="10195"/>
      </w:tabs>
      <w:autoSpaceDE/>
      <w:autoSpaceDN/>
      <w:adjustRightInd/>
      <w:ind w:left="240" w:firstLine="567"/>
    </w:pPr>
    <w:rPr>
      <w:rFonts w:ascii="Arial" w:eastAsia="Times New Roman" w:hAnsi="Arial"/>
      <w:noProof/>
      <w:sz w:val="24"/>
      <w:szCs w:val="24"/>
    </w:rPr>
  </w:style>
  <w:style w:type="table" w:styleId="af0">
    <w:name w:val="Table Grid"/>
    <w:basedOn w:val="a1"/>
    <w:rsid w:val="00173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1737E3"/>
    <w:pPr>
      <w:widowControl/>
      <w:autoSpaceDE/>
      <w:autoSpaceDN/>
      <w:adjustRightInd/>
      <w:ind w:firstLine="567"/>
      <w:jc w:val="center"/>
    </w:pPr>
    <w:rPr>
      <w:rFonts w:ascii="Arial" w:eastAsia="Times New Roman" w:hAnsi="Arial"/>
      <w:b/>
      <w:sz w:val="26"/>
      <w:szCs w:val="24"/>
    </w:rPr>
  </w:style>
  <w:style w:type="character" w:customStyle="1" w:styleId="af2">
    <w:name w:val="Название Знак"/>
    <w:link w:val="af1"/>
    <w:locked/>
    <w:rsid w:val="001737E3"/>
    <w:rPr>
      <w:rFonts w:ascii="Arial" w:hAnsi="Arial"/>
      <w:b/>
      <w:sz w:val="26"/>
      <w:szCs w:val="24"/>
      <w:lang w:bidi="ar-SA"/>
    </w:rPr>
  </w:style>
  <w:style w:type="character" w:customStyle="1" w:styleId="grame">
    <w:name w:val="grame"/>
    <w:basedOn w:val="a0"/>
    <w:rsid w:val="001737E3"/>
    <w:rPr>
      <w:rFonts w:cs="Times New Roman"/>
    </w:rPr>
  </w:style>
  <w:style w:type="character" w:styleId="af3">
    <w:name w:val="Strong"/>
    <w:basedOn w:val="a0"/>
    <w:qFormat/>
    <w:rsid w:val="001737E3"/>
    <w:rPr>
      <w:rFonts w:cs="Times New Roman"/>
      <w:b/>
      <w:bCs/>
    </w:rPr>
  </w:style>
  <w:style w:type="paragraph" w:styleId="af4">
    <w:name w:val="header"/>
    <w:basedOn w:val="a"/>
    <w:link w:val="af5"/>
    <w:rsid w:val="001737E3"/>
    <w:pPr>
      <w:widowControl/>
      <w:tabs>
        <w:tab w:val="center" w:pos="4677"/>
        <w:tab w:val="right" w:pos="9355"/>
      </w:tabs>
      <w:autoSpaceDE/>
      <w:autoSpaceDN/>
      <w:adjustRightInd/>
      <w:ind w:firstLine="567"/>
    </w:pPr>
    <w:rPr>
      <w:rFonts w:ascii="Arial" w:eastAsia="Times New Roman" w:hAnsi="Arial"/>
      <w:sz w:val="24"/>
      <w:szCs w:val="24"/>
    </w:rPr>
  </w:style>
  <w:style w:type="character" w:customStyle="1" w:styleId="af5">
    <w:name w:val="Верхний колонтитул Знак"/>
    <w:basedOn w:val="a0"/>
    <w:link w:val="af4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styleId="af6">
    <w:name w:val="endnote text"/>
    <w:basedOn w:val="a"/>
    <w:link w:val="af7"/>
    <w:rsid w:val="001737E3"/>
    <w:pPr>
      <w:widowControl/>
      <w:autoSpaceDE/>
      <w:autoSpaceDN/>
      <w:adjustRightInd/>
      <w:spacing w:line="360" w:lineRule="auto"/>
      <w:ind w:firstLine="709"/>
      <w:jc w:val="both"/>
    </w:pPr>
    <w:rPr>
      <w:rFonts w:ascii="Arial" w:eastAsia="Times New Roman" w:hAnsi="Arial"/>
      <w:sz w:val="26"/>
      <w:szCs w:val="24"/>
    </w:rPr>
  </w:style>
  <w:style w:type="character" w:customStyle="1" w:styleId="af7">
    <w:name w:val="Текст концевой сноски Знак"/>
    <w:basedOn w:val="a0"/>
    <w:link w:val="af6"/>
    <w:locked/>
    <w:rsid w:val="001737E3"/>
    <w:rPr>
      <w:rFonts w:ascii="Arial" w:hAnsi="Arial"/>
      <w:sz w:val="26"/>
      <w:szCs w:val="24"/>
      <w:lang w:val="ru-RU" w:eastAsia="ru-RU" w:bidi="ar-SA"/>
    </w:rPr>
  </w:style>
  <w:style w:type="paragraph" w:styleId="af8">
    <w:name w:val="Plain Text"/>
    <w:basedOn w:val="a"/>
    <w:link w:val="af9"/>
    <w:rsid w:val="001737E3"/>
    <w:pPr>
      <w:widowControl/>
      <w:autoSpaceDE/>
      <w:autoSpaceDN/>
      <w:adjustRightInd/>
      <w:ind w:firstLine="720"/>
      <w:jc w:val="both"/>
    </w:pPr>
    <w:rPr>
      <w:rFonts w:ascii="Courier New" w:eastAsia="Times New Roman" w:hAnsi="Courier New" w:cs="Courier New"/>
    </w:rPr>
  </w:style>
  <w:style w:type="character" w:customStyle="1" w:styleId="af9">
    <w:name w:val="Текст Знак"/>
    <w:basedOn w:val="a0"/>
    <w:link w:val="af8"/>
    <w:locked/>
    <w:rsid w:val="001737E3"/>
    <w:rPr>
      <w:rFonts w:ascii="Courier New" w:hAnsi="Courier New" w:cs="Courier New"/>
      <w:lang w:val="ru-RU" w:eastAsia="ru-RU" w:bidi="ar-SA"/>
    </w:rPr>
  </w:style>
  <w:style w:type="paragraph" w:styleId="31">
    <w:name w:val="Body Text Indent 3"/>
    <w:basedOn w:val="a"/>
    <w:link w:val="32"/>
    <w:rsid w:val="001737E3"/>
    <w:pPr>
      <w:widowControl/>
      <w:tabs>
        <w:tab w:val="left" w:pos="9100"/>
      </w:tabs>
      <w:spacing w:line="288" w:lineRule="auto"/>
      <w:ind w:firstLine="567"/>
      <w:jc w:val="both"/>
    </w:pPr>
    <w:rPr>
      <w:rFonts w:ascii="Arial" w:eastAsia="Times New Roman" w:hAnsi="Arial"/>
      <w:spacing w:val="2"/>
      <w:sz w:val="26"/>
      <w:szCs w:val="24"/>
    </w:rPr>
  </w:style>
  <w:style w:type="character" w:customStyle="1" w:styleId="32">
    <w:name w:val="Основной текст с отступом 3 Знак"/>
    <w:basedOn w:val="a0"/>
    <w:link w:val="31"/>
    <w:locked/>
    <w:rsid w:val="001737E3"/>
    <w:rPr>
      <w:rFonts w:ascii="Arial" w:hAnsi="Arial"/>
      <w:spacing w:val="2"/>
      <w:sz w:val="26"/>
      <w:szCs w:val="24"/>
      <w:lang w:val="ru-RU" w:eastAsia="ru-RU" w:bidi="ar-SA"/>
    </w:rPr>
  </w:style>
  <w:style w:type="paragraph" w:styleId="22">
    <w:name w:val="Body Text Indent 2"/>
    <w:basedOn w:val="a"/>
    <w:link w:val="23"/>
    <w:rsid w:val="001737E3"/>
    <w:pPr>
      <w:widowControl/>
      <w:tabs>
        <w:tab w:val="left" w:pos="9100"/>
      </w:tabs>
      <w:spacing w:line="264" w:lineRule="auto"/>
      <w:ind w:firstLine="709"/>
      <w:jc w:val="center"/>
    </w:pPr>
    <w:rPr>
      <w:rFonts w:ascii="Arial" w:eastAsia="Times New Roman" w:hAnsi="Arial"/>
      <w:caps/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locked/>
    <w:rsid w:val="001737E3"/>
    <w:rPr>
      <w:rFonts w:ascii="Arial" w:hAnsi="Arial"/>
      <w:caps/>
      <w:sz w:val="26"/>
      <w:szCs w:val="24"/>
      <w:lang w:val="ru-RU" w:eastAsia="ru-RU" w:bidi="ar-SA"/>
    </w:rPr>
  </w:style>
  <w:style w:type="paragraph" w:customStyle="1" w:styleId="afa">
    <w:name w:val="рисунки"/>
    <w:basedOn w:val="a"/>
    <w:rsid w:val="001737E3"/>
    <w:pPr>
      <w:widowControl/>
      <w:autoSpaceDE/>
      <w:autoSpaceDN/>
      <w:adjustRightInd/>
      <w:spacing w:before="120" w:after="120"/>
      <w:ind w:firstLine="567"/>
      <w:jc w:val="both"/>
    </w:pPr>
    <w:rPr>
      <w:rFonts w:ascii="Arial" w:eastAsia="Times New Roman" w:hAnsi="Arial"/>
      <w:i/>
      <w:iCs/>
      <w:sz w:val="18"/>
      <w:szCs w:val="18"/>
    </w:rPr>
  </w:style>
  <w:style w:type="character" w:customStyle="1" w:styleId="100">
    <w:name w:val="Знак Знак10"/>
    <w:basedOn w:val="a0"/>
    <w:locked/>
    <w:rsid w:val="001737E3"/>
    <w:rPr>
      <w:rFonts w:cs="Times New Roman"/>
      <w:sz w:val="18"/>
      <w:szCs w:val="18"/>
    </w:rPr>
  </w:style>
  <w:style w:type="character" w:customStyle="1" w:styleId="afb">
    <w:name w:val="Текст сноски Знак"/>
    <w:aliases w:val="-++ Знак"/>
    <w:link w:val="afc"/>
    <w:locked/>
    <w:rsid w:val="001737E3"/>
    <w:rPr>
      <w:rFonts w:ascii="Calibri" w:hAnsi="Calibri"/>
      <w:lang w:bidi="ar-SA"/>
    </w:rPr>
  </w:style>
  <w:style w:type="paragraph" w:styleId="afc">
    <w:name w:val="footnote text"/>
    <w:aliases w:val="-++"/>
    <w:basedOn w:val="a"/>
    <w:link w:val="afb"/>
    <w:rsid w:val="001737E3"/>
    <w:pPr>
      <w:widowControl/>
      <w:autoSpaceDE/>
      <w:autoSpaceDN/>
      <w:adjustRightInd/>
      <w:ind w:firstLine="567"/>
    </w:pPr>
    <w:rPr>
      <w:rFonts w:ascii="Calibri" w:eastAsia="Times New Roman" w:hAnsi="Calibri"/>
    </w:rPr>
  </w:style>
  <w:style w:type="character" w:customStyle="1" w:styleId="FootnoteTextChar1">
    <w:name w:val="Footnote Text Char1"/>
    <w:aliases w:val="-++ Char1"/>
    <w:basedOn w:val="a0"/>
    <w:semiHidden/>
    <w:rsid w:val="001737E3"/>
    <w:rPr>
      <w:rFonts w:cs="Times New Roman"/>
      <w:sz w:val="20"/>
      <w:szCs w:val="20"/>
    </w:rPr>
  </w:style>
  <w:style w:type="character" w:customStyle="1" w:styleId="12">
    <w:name w:val="Текст сноски Знак1"/>
    <w:basedOn w:val="a0"/>
    <w:semiHidden/>
    <w:rsid w:val="001737E3"/>
    <w:rPr>
      <w:rFonts w:cs="Times New Roman"/>
    </w:rPr>
  </w:style>
  <w:style w:type="character" w:styleId="afd">
    <w:name w:val="footnote reference"/>
    <w:aliases w:val="Знак сноски-FN"/>
    <w:basedOn w:val="a0"/>
    <w:semiHidden/>
    <w:rsid w:val="001737E3"/>
    <w:rPr>
      <w:rFonts w:cs="Times New Roman"/>
      <w:vertAlign w:val="superscript"/>
    </w:rPr>
  </w:style>
  <w:style w:type="paragraph" w:customStyle="1" w:styleId="FR1">
    <w:name w:val="FR1"/>
    <w:rsid w:val="001737E3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fe">
    <w:name w:val="Body Text Indent"/>
    <w:basedOn w:val="a"/>
    <w:link w:val="aff"/>
    <w:rsid w:val="001737E3"/>
    <w:pPr>
      <w:widowControl/>
      <w:autoSpaceDE/>
      <w:autoSpaceDN/>
      <w:adjustRightInd/>
      <w:spacing w:after="120"/>
      <w:ind w:left="283" w:firstLine="567"/>
    </w:pPr>
    <w:rPr>
      <w:rFonts w:ascii="Arial" w:eastAsia="Times New Roman" w:hAnsi="Arial"/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1737E3"/>
    <w:pPr>
      <w:autoSpaceDE/>
      <w:autoSpaceDN/>
      <w:adjustRightInd/>
      <w:ind w:firstLine="567"/>
      <w:jc w:val="both"/>
    </w:pPr>
    <w:rPr>
      <w:rFonts w:ascii="Arial" w:eastAsia="Times New Roman" w:hAnsi="Arial"/>
      <w:sz w:val="24"/>
      <w:szCs w:val="24"/>
    </w:rPr>
  </w:style>
  <w:style w:type="paragraph" w:customStyle="1" w:styleId="24">
    <w:name w:val="Абзац списка2"/>
    <w:basedOn w:val="a"/>
    <w:rsid w:val="001737E3"/>
    <w:pPr>
      <w:widowControl/>
      <w:autoSpaceDE/>
      <w:autoSpaceDN/>
      <w:adjustRightInd/>
      <w:spacing w:after="200" w:line="276" w:lineRule="auto"/>
      <w:ind w:left="720" w:firstLine="567"/>
    </w:pPr>
    <w:rPr>
      <w:rFonts w:ascii="Calibri" w:eastAsia="Times New Roman" w:hAnsi="Calibri" w:cs="Calibri"/>
      <w:sz w:val="22"/>
      <w:szCs w:val="22"/>
    </w:rPr>
  </w:style>
  <w:style w:type="paragraph" w:customStyle="1" w:styleId="13">
    <w:name w:val="Без интервала1"/>
    <w:rsid w:val="001737E3"/>
    <w:rPr>
      <w:rFonts w:ascii="Calibri" w:hAnsi="Calibri" w:cs="Calibri"/>
      <w:sz w:val="22"/>
      <w:szCs w:val="22"/>
      <w:lang w:eastAsia="en-US"/>
    </w:rPr>
  </w:style>
  <w:style w:type="paragraph" w:customStyle="1" w:styleId="33">
    <w:name w:val="Текст3"/>
    <w:basedOn w:val="a"/>
    <w:rsid w:val="001737E3"/>
    <w:pPr>
      <w:suppressAutoHyphens/>
      <w:autoSpaceDE/>
      <w:autoSpaceDN/>
      <w:adjustRightInd/>
      <w:ind w:firstLine="567"/>
    </w:pPr>
    <w:rPr>
      <w:rFonts w:ascii="Courier New" w:eastAsia="Times New Roman" w:hAnsi="Courier New" w:cs="Courier New"/>
      <w:color w:val="000000"/>
      <w:lang w:val="en-US"/>
    </w:rPr>
  </w:style>
  <w:style w:type="paragraph" w:customStyle="1" w:styleId="ListParagraph1">
    <w:name w:val="List Paragraph1"/>
    <w:basedOn w:val="a"/>
    <w:rsid w:val="001737E3"/>
    <w:pPr>
      <w:widowControl/>
      <w:autoSpaceDE/>
      <w:autoSpaceDN/>
      <w:adjustRightInd/>
      <w:spacing w:after="200" w:line="276" w:lineRule="auto"/>
      <w:ind w:left="720" w:firstLine="567"/>
    </w:pPr>
    <w:rPr>
      <w:rFonts w:ascii="Calibri" w:eastAsia="Times New Roman" w:hAnsi="Calibri" w:cs="Calibr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"/>
    <w:basedOn w:val="a"/>
    <w:rsid w:val="001737E3"/>
    <w:pPr>
      <w:widowControl/>
      <w:autoSpaceDE/>
      <w:autoSpaceDN/>
      <w:adjustRightInd/>
      <w:spacing w:after="160" w:line="240" w:lineRule="exact"/>
      <w:ind w:firstLine="567"/>
    </w:pPr>
    <w:rPr>
      <w:rFonts w:ascii="Verdana" w:eastAsia="Times New Roman" w:hAnsi="Verdana" w:cs="Verdana"/>
      <w:lang w:val="en-US"/>
    </w:rPr>
  </w:style>
  <w:style w:type="character" w:customStyle="1" w:styleId="dash0421-0442-0430-043d-0434-0430-0440-0442-043d-044b-0439-0020htmlchar1">
    <w:name w:val="dash0421-0442-0430-043d-0434-0430-0440-0442-043d-044b-0439-0020html__char1"/>
    <w:basedOn w:val="a0"/>
    <w:rsid w:val="001737E3"/>
    <w:rPr>
      <w:rFonts w:ascii="Courier New" w:hAnsi="Courier New" w:cs="Courier New"/>
      <w:sz w:val="20"/>
      <w:szCs w:val="20"/>
      <w:u w:val="none"/>
      <w:effect w:val="none"/>
    </w:rPr>
  </w:style>
  <w:style w:type="paragraph" w:customStyle="1" w:styleId="ConsPlusNonformat">
    <w:name w:val="ConsPlusNonformat"/>
    <w:rsid w:val="001737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1737E3"/>
    <w:pPr>
      <w:ind w:firstLine="567"/>
    </w:pPr>
    <w:rPr>
      <w:rFonts w:ascii="Arial" w:eastAsia="Times New Roman" w:hAnsi="Arial"/>
      <w:sz w:val="24"/>
      <w:szCs w:val="24"/>
    </w:rPr>
  </w:style>
  <w:style w:type="character" w:customStyle="1" w:styleId="FontStyle27">
    <w:name w:val="Font Style27"/>
    <w:rsid w:val="001737E3"/>
    <w:rPr>
      <w:rFonts w:ascii="Times New Roman" w:hAnsi="Times New Roman"/>
      <w:sz w:val="26"/>
    </w:rPr>
  </w:style>
  <w:style w:type="paragraph" w:customStyle="1" w:styleId="Style3">
    <w:name w:val="Style3"/>
    <w:basedOn w:val="a"/>
    <w:rsid w:val="001737E3"/>
    <w:pPr>
      <w:spacing w:line="307" w:lineRule="exact"/>
      <w:ind w:firstLine="567"/>
      <w:jc w:val="center"/>
    </w:pPr>
    <w:rPr>
      <w:rFonts w:ascii="Arial" w:eastAsia="Times New Roman" w:hAnsi="Arial"/>
      <w:sz w:val="24"/>
      <w:szCs w:val="24"/>
    </w:rPr>
  </w:style>
  <w:style w:type="character" w:customStyle="1" w:styleId="bluebold">
    <w:name w:val="bluebold"/>
    <w:rsid w:val="001737E3"/>
  </w:style>
  <w:style w:type="paragraph" w:customStyle="1" w:styleId="2111">
    <w:name w:val="Знак2 Знак Знак1 Знак1 Знак Знак Знак Знак Знак Знак Знак Знак Знак Знак Знак Знак Знак Знак Знак Знак Знак1"/>
    <w:basedOn w:val="a"/>
    <w:rsid w:val="001737E3"/>
    <w:pPr>
      <w:widowControl/>
      <w:autoSpaceDE/>
      <w:autoSpaceDN/>
      <w:adjustRightInd/>
      <w:spacing w:after="160" w:line="240" w:lineRule="exact"/>
      <w:ind w:firstLine="567"/>
    </w:pPr>
    <w:rPr>
      <w:rFonts w:ascii="Verdana" w:eastAsia="Times New Roman" w:hAnsi="Verdana" w:cs="Verdana"/>
      <w:lang w:val="en-US"/>
    </w:rPr>
  </w:style>
  <w:style w:type="paragraph" w:customStyle="1" w:styleId="xl63">
    <w:name w:val="xl63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64">
    <w:name w:val="xl64"/>
    <w:basedOn w:val="a"/>
    <w:rsid w:val="001737E3"/>
    <w:pPr>
      <w:widowControl/>
      <w:shd w:val="clear" w:color="000000" w:fill="F2DDDC"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5">
    <w:name w:val="xl65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66">
    <w:name w:val="xl66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67">
    <w:name w:val="xl67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sz w:val="18"/>
      <w:szCs w:val="18"/>
    </w:rPr>
  </w:style>
  <w:style w:type="paragraph" w:customStyle="1" w:styleId="xl68">
    <w:name w:val="xl68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9">
    <w:name w:val="xl69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b/>
      <w:bCs/>
      <w:color w:val="376091"/>
      <w:sz w:val="24"/>
      <w:szCs w:val="24"/>
    </w:rPr>
  </w:style>
  <w:style w:type="paragraph" w:customStyle="1" w:styleId="xl70">
    <w:name w:val="xl70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color w:val="FF0000"/>
      <w:sz w:val="24"/>
      <w:szCs w:val="24"/>
    </w:rPr>
  </w:style>
  <w:style w:type="paragraph" w:customStyle="1" w:styleId="xl71">
    <w:name w:val="xl71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i/>
      <w:iCs/>
      <w:sz w:val="24"/>
      <w:szCs w:val="24"/>
    </w:rPr>
  </w:style>
  <w:style w:type="paragraph" w:customStyle="1" w:styleId="xl72">
    <w:name w:val="xl72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3">
    <w:name w:val="xl73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4">
    <w:name w:val="xl74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i/>
      <w:iCs/>
      <w:sz w:val="24"/>
      <w:szCs w:val="24"/>
    </w:rPr>
  </w:style>
  <w:style w:type="paragraph" w:customStyle="1" w:styleId="xl75">
    <w:name w:val="xl75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b/>
      <w:bCs/>
      <w:color w:val="376091"/>
      <w:sz w:val="24"/>
      <w:szCs w:val="24"/>
    </w:rPr>
  </w:style>
  <w:style w:type="paragraph" w:customStyle="1" w:styleId="xl76">
    <w:name w:val="xl76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77">
    <w:name w:val="xl77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78">
    <w:name w:val="xl78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color w:val="FF0000"/>
      <w:sz w:val="24"/>
      <w:szCs w:val="24"/>
    </w:rPr>
  </w:style>
  <w:style w:type="paragraph" w:customStyle="1" w:styleId="xl79">
    <w:name w:val="xl79"/>
    <w:basedOn w:val="a"/>
    <w:rsid w:val="001737E3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80">
    <w:name w:val="xl80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81">
    <w:name w:val="xl81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82">
    <w:name w:val="xl82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83">
    <w:name w:val="xl83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i/>
      <w:iCs/>
      <w:sz w:val="22"/>
      <w:szCs w:val="22"/>
    </w:rPr>
  </w:style>
  <w:style w:type="paragraph" w:customStyle="1" w:styleId="xl84">
    <w:name w:val="xl84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i/>
      <w:iCs/>
      <w:sz w:val="22"/>
      <w:szCs w:val="22"/>
    </w:rPr>
  </w:style>
  <w:style w:type="paragraph" w:customStyle="1" w:styleId="xl85">
    <w:name w:val="xl85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86">
    <w:name w:val="xl86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sz w:val="18"/>
      <w:szCs w:val="18"/>
    </w:rPr>
  </w:style>
  <w:style w:type="paragraph" w:customStyle="1" w:styleId="xl87">
    <w:name w:val="xl87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18"/>
      <w:szCs w:val="18"/>
    </w:rPr>
  </w:style>
  <w:style w:type="paragraph" w:customStyle="1" w:styleId="xl88">
    <w:name w:val="xl88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color w:val="FF0000"/>
      <w:sz w:val="22"/>
      <w:szCs w:val="22"/>
    </w:rPr>
  </w:style>
  <w:style w:type="paragraph" w:customStyle="1" w:styleId="xl89">
    <w:name w:val="xl89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color w:val="FF0000"/>
      <w:sz w:val="22"/>
      <w:szCs w:val="22"/>
    </w:rPr>
  </w:style>
  <w:style w:type="paragraph" w:customStyle="1" w:styleId="xl90">
    <w:name w:val="xl90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91">
    <w:name w:val="xl91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92">
    <w:name w:val="xl92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b/>
      <w:bCs/>
      <w:color w:val="376091"/>
      <w:sz w:val="22"/>
      <w:szCs w:val="22"/>
    </w:rPr>
  </w:style>
  <w:style w:type="paragraph" w:customStyle="1" w:styleId="xl93">
    <w:name w:val="xl93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b/>
      <w:bCs/>
      <w:color w:val="376091"/>
      <w:sz w:val="22"/>
      <w:szCs w:val="22"/>
    </w:rPr>
  </w:style>
  <w:style w:type="paragraph" w:customStyle="1" w:styleId="xl94">
    <w:name w:val="xl94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95">
    <w:name w:val="xl95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96">
    <w:name w:val="xl96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97">
    <w:name w:val="xl97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98">
    <w:name w:val="xl98"/>
    <w:basedOn w:val="a"/>
    <w:rsid w:val="001737E3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99">
    <w:name w:val="xl99"/>
    <w:basedOn w:val="a"/>
    <w:rsid w:val="001737E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100">
    <w:name w:val="xl100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14">
    <w:name w:val="Знак1"/>
    <w:basedOn w:val="a"/>
    <w:rsid w:val="001737E3"/>
    <w:pPr>
      <w:widowControl/>
      <w:autoSpaceDE/>
      <w:autoSpaceDN/>
      <w:adjustRightInd/>
      <w:spacing w:after="160" w:line="240" w:lineRule="exact"/>
      <w:ind w:firstLine="567"/>
    </w:pPr>
    <w:rPr>
      <w:rFonts w:ascii="Verdana" w:eastAsia="Times New Roman" w:hAnsi="Verdana" w:cs="Verdana"/>
      <w:lang w:val="en-US"/>
    </w:rPr>
  </w:style>
  <w:style w:type="character" w:customStyle="1" w:styleId="FontStyle12">
    <w:name w:val="Font Style12"/>
    <w:basedOn w:val="a0"/>
    <w:rsid w:val="001737E3"/>
    <w:rPr>
      <w:rFonts w:ascii="Times New Roman" w:hAnsi="Times New Roman" w:cs="Times New Roman"/>
      <w:sz w:val="26"/>
      <w:szCs w:val="26"/>
    </w:rPr>
  </w:style>
  <w:style w:type="paragraph" w:customStyle="1" w:styleId="contentheader2cols">
    <w:name w:val="contentheader2cols"/>
    <w:basedOn w:val="a"/>
    <w:rsid w:val="001737E3"/>
    <w:pPr>
      <w:widowControl/>
      <w:autoSpaceDE/>
      <w:autoSpaceDN/>
      <w:adjustRightInd/>
      <w:spacing w:before="60"/>
      <w:ind w:left="300" w:firstLine="567"/>
    </w:pPr>
    <w:rPr>
      <w:rFonts w:ascii="Arial" w:eastAsia="Times New Roman" w:hAnsi="Arial"/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1737E3"/>
    <w:pPr>
      <w:widowControl/>
      <w:autoSpaceDE/>
      <w:autoSpaceDN/>
      <w:adjustRightInd/>
      <w:spacing w:before="150" w:after="75"/>
      <w:ind w:firstLine="567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conspluscell0">
    <w:name w:val="conspluscell"/>
    <w:basedOn w:val="a"/>
    <w:rsid w:val="001737E3"/>
    <w:pPr>
      <w:widowControl/>
      <w:autoSpaceDE/>
      <w:autoSpaceDN/>
      <w:adjustRightInd/>
      <w:spacing w:before="75" w:after="75"/>
      <w:ind w:firstLine="567"/>
    </w:pPr>
    <w:rPr>
      <w:rFonts w:ascii="Arial" w:eastAsia="Times New Roman" w:hAnsi="Arial" w:cs="Arial"/>
      <w:color w:val="000000"/>
    </w:rPr>
  </w:style>
  <w:style w:type="paragraph" w:customStyle="1" w:styleId="consplusnormal1">
    <w:name w:val="consplusnormal"/>
    <w:basedOn w:val="a"/>
    <w:rsid w:val="001737E3"/>
    <w:pPr>
      <w:widowControl/>
      <w:autoSpaceDE/>
      <w:autoSpaceDN/>
      <w:adjustRightInd/>
      <w:spacing w:before="75" w:after="75"/>
      <w:ind w:firstLine="567"/>
    </w:pPr>
    <w:rPr>
      <w:rFonts w:ascii="Arial" w:eastAsia="Times New Roman" w:hAnsi="Arial" w:cs="Arial"/>
      <w:color w:val="000000"/>
    </w:rPr>
  </w:style>
  <w:style w:type="paragraph" w:customStyle="1" w:styleId="Pro-text">
    <w:name w:val="Pro-text"/>
    <w:basedOn w:val="a"/>
    <w:link w:val="Pro-text0"/>
    <w:rsid w:val="001737E3"/>
    <w:pPr>
      <w:widowControl/>
      <w:autoSpaceDE/>
      <w:autoSpaceDN/>
      <w:adjustRightInd/>
      <w:spacing w:before="120" w:line="288" w:lineRule="auto"/>
      <w:ind w:left="1200" w:firstLine="567"/>
      <w:jc w:val="both"/>
    </w:pPr>
    <w:rPr>
      <w:rFonts w:ascii="Georgia" w:hAnsi="Georgia"/>
      <w:sz w:val="24"/>
    </w:rPr>
  </w:style>
  <w:style w:type="character" w:customStyle="1" w:styleId="Pro-text0">
    <w:name w:val="Pro-text Знак"/>
    <w:link w:val="Pro-text"/>
    <w:locked/>
    <w:rsid w:val="001737E3"/>
    <w:rPr>
      <w:rFonts w:ascii="Georgia" w:eastAsia="Calibri" w:hAnsi="Georgia"/>
      <w:sz w:val="24"/>
      <w:lang w:bidi="ar-SA"/>
    </w:rPr>
  </w:style>
  <w:style w:type="paragraph" w:customStyle="1" w:styleId="Iniiaiieoaeno21">
    <w:name w:val="Iniiaiie oaeno 21"/>
    <w:basedOn w:val="a"/>
    <w:rsid w:val="001737E3"/>
    <w:pPr>
      <w:widowControl/>
      <w:overflowPunct w:val="0"/>
      <w:ind w:firstLine="720"/>
      <w:jc w:val="both"/>
    </w:pPr>
    <w:rPr>
      <w:rFonts w:ascii="Arial" w:eastAsia="Times New Roman" w:hAnsi="Arial"/>
      <w:sz w:val="26"/>
      <w:szCs w:val="24"/>
    </w:rPr>
  </w:style>
  <w:style w:type="paragraph" w:styleId="25">
    <w:name w:val="Body Text 2"/>
    <w:basedOn w:val="a"/>
    <w:link w:val="26"/>
    <w:rsid w:val="001737E3"/>
    <w:pPr>
      <w:widowControl/>
      <w:autoSpaceDE/>
      <w:autoSpaceDN/>
      <w:adjustRightInd/>
      <w:spacing w:after="120" w:line="480" w:lineRule="auto"/>
      <w:ind w:firstLine="567"/>
    </w:pPr>
    <w:rPr>
      <w:rFonts w:ascii="Arial" w:eastAsia="Times New Roman" w:hAnsi="Arial"/>
    </w:rPr>
  </w:style>
  <w:style w:type="character" w:customStyle="1" w:styleId="26">
    <w:name w:val="Основной текст 2 Знак"/>
    <w:basedOn w:val="a0"/>
    <w:link w:val="25"/>
    <w:locked/>
    <w:rsid w:val="001737E3"/>
    <w:rPr>
      <w:rFonts w:ascii="Arial" w:hAnsi="Arial"/>
      <w:lang w:val="ru-RU" w:eastAsia="ru-RU" w:bidi="ar-SA"/>
    </w:rPr>
  </w:style>
  <w:style w:type="paragraph" w:customStyle="1" w:styleId="ConsNormal">
    <w:name w:val="ConsNormal"/>
    <w:rsid w:val="001737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0">
    <w:name w:val="Обычный + 14 пт"/>
    <w:basedOn w:val="a"/>
    <w:rsid w:val="001737E3"/>
    <w:pPr>
      <w:widowControl/>
      <w:autoSpaceDE/>
      <w:autoSpaceDN/>
      <w:adjustRightInd/>
      <w:ind w:firstLine="567"/>
    </w:pPr>
    <w:rPr>
      <w:rFonts w:ascii="Arial" w:eastAsia="Times New Roman" w:hAnsi="Arial"/>
      <w:sz w:val="26"/>
      <w:szCs w:val="24"/>
    </w:rPr>
  </w:style>
  <w:style w:type="paragraph" w:customStyle="1" w:styleId="-11">
    <w:name w:val="Цветной список - Акцент 11"/>
    <w:basedOn w:val="a"/>
    <w:rsid w:val="001737E3"/>
    <w:pPr>
      <w:widowControl/>
      <w:autoSpaceDE/>
      <w:autoSpaceDN/>
      <w:adjustRightInd/>
      <w:ind w:left="720" w:firstLine="567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310">
    <w:name w:val="Основной текст 31"/>
    <w:basedOn w:val="a"/>
    <w:rsid w:val="001737E3"/>
    <w:pPr>
      <w:widowControl/>
      <w:overflowPunct w:val="0"/>
      <w:spacing w:before="120"/>
      <w:ind w:firstLine="567"/>
      <w:jc w:val="center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BodyText1">
    <w:name w:val="Body Text1"/>
    <w:basedOn w:val="a"/>
    <w:rsid w:val="001737E3"/>
    <w:pPr>
      <w:widowControl/>
      <w:autoSpaceDE/>
      <w:autoSpaceDN/>
      <w:adjustRightInd/>
      <w:ind w:firstLine="567"/>
      <w:jc w:val="both"/>
    </w:pPr>
    <w:rPr>
      <w:rFonts w:ascii="Arial" w:eastAsia="Times New Roman" w:hAnsi="Arial"/>
      <w:sz w:val="24"/>
      <w:szCs w:val="24"/>
    </w:rPr>
  </w:style>
  <w:style w:type="character" w:customStyle="1" w:styleId="text">
    <w:name w:val="text"/>
    <w:rsid w:val="001737E3"/>
  </w:style>
  <w:style w:type="character" w:styleId="aff0">
    <w:name w:val="Emphasis"/>
    <w:basedOn w:val="a0"/>
    <w:qFormat/>
    <w:rsid w:val="001737E3"/>
    <w:rPr>
      <w:rFonts w:cs="Times New Roman"/>
      <w:i/>
      <w:iCs/>
    </w:rPr>
  </w:style>
  <w:style w:type="character" w:customStyle="1" w:styleId="aff1">
    <w:name w:val="Основной текст_"/>
    <w:basedOn w:val="a0"/>
    <w:link w:val="41"/>
    <w:locked/>
    <w:rsid w:val="001737E3"/>
    <w:rPr>
      <w:shd w:val="clear" w:color="auto" w:fill="FFFFFF"/>
      <w:lang w:bidi="ar-SA"/>
    </w:rPr>
  </w:style>
  <w:style w:type="paragraph" w:customStyle="1" w:styleId="41">
    <w:name w:val="Основной текст4"/>
    <w:basedOn w:val="a"/>
    <w:link w:val="aff1"/>
    <w:rsid w:val="001737E3"/>
    <w:pPr>
      <w:widowControl/>
      <w:shd w:val="clear" w:color="auto" w:fill="FFFFFF"/>
      <w:autoSpaceDE/>
      <w:autoSpaceDN/>
      <w:adjustRightInd/>
      <w:spacing w:after="180" w:line="230" w:lineRule="exact"/>
      <w:ind w:hanging="280"/>
      <w:jc w:val="both"/>
    </w:pPr>
    <w:rPr>
      <w:rFonts w:eastAsia="Times New Roman"/>
      <w:shd w:val="clear" w:color="auto" w:fill="FFFFFF"/>
    </w:rPr>
  </w:style>
  <w:style w:type="character" w:customStyle="1" w:styleId="15">
    <w:name w:val="Основной текст с отступом Знак1"/>
    <w:rsid w:val="001737E3"/>
    <w:rPr>
      <w:sz w:val="24"/>
      <w:lang w:val="ru-RU" w:eastAsia="ru-RU"/>
    </w:rPr>
  </w:style>
  <w:style w:type="character" w:customStyle="1" w:styleId="aff2">
    <w:name w:val="Сравнение редакций. Добавленный фрагмент"/>
    <w:rsid w:val="001737E3"/>
    <w:rPr>
      <w:color w:val="0000FF"/>
    </w:rPr>
  </w:style>
  <w:style w:type="paragraph" w:customStyle="1" w:styleId="Default">
    <w:name w:val="Default"/>
    <w:rsid w:val="001737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16">
    <w:name w:val="Сетка таблицы1"/>
    <w:rsid w:val="001737E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737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7">
    <w:name w:val="Обычный1"/>
    <w:rsid w:val="001737E3"/>
    <w:pPr>
      <w:snapToGrid w:val="0"/>
    </w:pPr>
    <w:rPr>
      <w:sz w:val="22"/>
      <w:szCs w:val="22"/>
    </w:rPr>
  </w:style>
  <w:style w:type="paragraph" w:customStyle="1" w:styleId="aff3">
    <w:name w:val="Таблицы"/>
    <w:basedOn w:val="a"/>
    <w:rsid w:val="001737E3"/>
    <w:pPr>
      <w:widowControl/>
      <w:autoSpaceDE/>
      <w:autoSpaceDN/>
      <w:adjustRightInd/>
      <w:ind w:firstLine="567"/>
    </w:pPr>
    <w:rPr>
      <w:rFonts w:ascii="Arial" w:eastAsia="Times New Roman" w:hAnsi="Arial"/>
      <w:sz w:val="22"/>
      <w:szCs w:val="22"/>
    </w:rPr>
  </w:style>
  <w:style w:type="paragraph" w:customStyle="1" w:styleId="xl24">
    <w:name w:val="xl24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jc w:val="center"/>
    </w:pPr>
    <w:rPr>
      <w:rFonts w:ascii="Arial CYR" w:eastAsia="Arial Unicode MS" w:hAnsi="Arial CYR" w:cs="Arial CYR"/>
      <w:b/>
      <w:bCs/>
      <w:sz w:val="12"/>
      <w:szCs w:val="12"/>
    </w:rPr>
  </w:style>
  <w:style w:type="paragraph" w:customStyle="1" w:styleId="xl25">
    <w:name w:val="xl25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Arial CYR" w:eastAsia="Arial Unicode MS" w:hAnsi="Arial CYR" w:cs="Arial CYR"/>
      <w:sz w:val="14"/>
      <w:szCs w:val="14"/>
    </w:rPr>
  </w:style>
  <w:style w:type="paragraph" w:customStyle="1" w:styleId="220">
    <w:name w:val="Основной текст 22"/>
    <w:basedOn w:val="a"/>
    <w:rsid w:val="001737E3"/>
    <w:pPr>
      <w:widowControl/>
      <w:tabs>
        <w:tab w:val="left" w:pos="9120"/>
        <w:tab w:val="left" w:pos="10680"/>
        <w:tab w:val="left" w:pos="11280"/>
        <w:tab w:val="left" w:pos="13320"/>
        <w:tab w:val="left" w:pos="13560"/>
        <w:tab w:val="left" w:pos="13920"/>
        <w:tab w:val="left" w:pos="14440"/>
        <w:tab w:val="left" w:pos="15160"/>
        <w:tab w:val="left" w:pos="15880"/>
        <w:tab w:val="left" w:pos="23320"/>
        <w:tab w:val="left" w:pos="23680"/>
        <w:tab w:val="left" w:pos="24160"/>
        <w:tab w:val="left" w:pos="25480"/>
      </w:tabs>
      <w:suppressAutoHyphens/>
      <w:overflowPunct w:val="0"/>
      <w:ind w:left="1593" w:hanging="1593"/>
    </w:pPr>
    <w:rPr>
      <w:rFonts w:ascii="Arial" w:eastAsia="Times New Roman" w:hAnsi="Arial"/>
    </w:rPr>
  </w:style>
  <w:style w:type="paragraph" w:customStyle="1" w:styleId="19">
    <w:name w:val="Стиль1"/>
    <w:basedOn w:val="a"/>
    <w:rsid w:val="001737E3"/>
    <w:pPr>
      <w:widowControl/>
      <w:autoSpaceDE/>
      <w:autoSpaceDN/>
      <w:adjustRightInd/>
      <w:spacing w:line="360" w:lineRule="auto"/>
      <w:ind w:firstLine="709"/>
    </w:pPr>
    <w:rPr>
      <w:rFonts w:ascii="Arial" w:eastAsia="Times New Roman" w:hAnsi="Arial"/>
      <w:sz w:val="22"/>
      <w:szCs w:val="22"/>
    </w:rPr>
  </w:style>
  <w:style w:type="paragraph" w:customStyle="1" w:styleId="aff4">
    <w:name w:val="Краткий обратный адрес"/>
    <w:basedOn w:val="a"/>
    <w:rsid w:val="001737E3"/>
    <w:pPr>
      <w:widowControl/>
      <w:autoSpaceDE/>
      <w:autoSpaceDN/>
      <w:adjustRightInd/>
      <w:ind w:firstLine="567"/>
    </w:pPr>
    <w:rPr>
      <w:rFonts w:ascii="Arial" w:eastAsia="Times New Roman" w:hAnsi="Arial" w:cs="Arial"/>
      <w:sz w:val="24"/>
      <w:szCs w:val="24"/>
    </w:rPr>
  </w:style>
  <w:style w:type="paragraph" w:styleId="aff5">
    <w:name w:val="Subtitle"/>
    <w:basedOn w:val="a"/>
    <w:link w:val="aff6"/>
    <w:qFormat/>
    <w:rsid w:val="001737E3"/>
    <w:pPr>
      <w:widowControl/>
      <w:autoSpaceDE/>
      <w:autoSpaceDN/>
      <w:adjustRightInd/>
      <w:spacing w:line="360" w:lineRule="auto"/>
      <w:ind w:firstLine="567"/>
      <w:jc w:val="center"/>
    </w:pPr>
    <w:rPr>
      <w:rFonts w:ascii="Arial" w:eastAsia="Times New Roman" w:hAnsi="Arial"/>
      <w:b/>
      <w:bCs/>
      <w:sz w:val="24"/>
      <w:szCs w:val="24"/>
    </w:rPr>
  </w:style>
  <w:style w:type="character" w:customStyle="1" w:styleId="aff6">
    <w:name w:val="Подзаголовок Знак"/>
    <w:basedOn w:val="a0"/>
    <w:link w:val="aff5"/>
    <w:locked/>
    <w:rsid w:val="001737E3"/>
    <w:rPr>
      <w:rFonts w:ascii="Arial" w:hAnsi="Arial"/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1737E3"/>
    <w:rPr>
      <w:rFonts w:cs="Times New Roman"/>
    </w:rPr>
  </w:style>
  <w:style w:type="paragraph" w:customStyle="1" w:styleId="aff7">
    <w:name w:val="Îáû÷íûé"/>
    <w:rsid w:val="001737E3"/>
    <w:rPr>
      <w:sz w:val="28"/>
      <w:szCs w:val="28"/>
    </w:rPr>
  </w:style>
  <w:style w:type="paragraph" w:customStyle="1" w:styleId="aff8">
    <w:name w:val="Заголовок статьи"/>
    <w:basedOn w:val="a"/>
    <w:next w:val="a"/>
    <w:rsid w:val="001737E3"/>
    <w:pPr>
      <w:widowControl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styleId="aff9">
    <w:name w:val="Document Map"/>
    <w:basedOn w:val="a"/>
    <w:link w:val="affa"/>
    <w:rsid w:val="001737E3"/>
    <w:pPr>
      <w:widowControl/>
      <w:shd w:val="clear" w:color="auto" w:fill="000080"/>
      <w:autoSpaceDE/>
      <w:autoSpaceDN/>
      <w:adjustRightInd/>
      <w:ind w:firstLine="567"/>
    </w:pPr>
    <w:rPr>
      <w:rFonts w:ascii="Tahoma" w:eastAsia="Times New Roman" w:hAnsi="Tahoma" w:cs="Tahoma"/>
    </w:rPr>
  </w:style>
  <w:style w:type="character" w:customStyle="1" w:styleId="affa">
    <w:name w:val="Схема документа Знак"/>
    <w:basedOn w:val="a0"/>
    <w:link w:val="aff9"/>
    <w:locked/>
    <w:rsid w:val="001737E3"/>
    <w:rPr>
      <w:rFonts w:ascii="Tahoma" w:hAnsi="Tahoma" w:cs="Tahoma"/>
      <w:lang w:val="ru-RU" w:eastAsia="ru-RU" w:bidi="ar-SA"/>
    </w:rPr>
  </w:style>
  <w:style w:type="paragraph" w:customStyle="1" w:styleId="Style5">
    <w:name w:val="Style5"/>
    <w:basedOn w:val="a"/>
    <w:rsid w:val="001737E3"/>
    <w:pPr>
      <w:spacing w:line="323" w:lineRule="exact"/>
      <w:ind w:firstLine="710"/>
      <w:jc w:val="both"/>
    </w:pPr>
    <w:rPr>
      <w:rFonts w:ascii="Arial" w:eastAsia="Times New Roman" w:hAnsi="Arial"/>
      <w:sz w:val="24"/>
      <w:szCs w:val="24"/>
    </w:rPr>
  </w:style>
  <w:style w:type="character" w:customStyle="1" w:styleId="FontStyle13">
    <w:name w:val="Font Style13"/>
    <w:basedOn w:val="a0"/>
    <w:rsid w:val="001737E3"/>
    <w:rPr>
      <w:rFonts w:ascii="Times New Roman" w:hAnsi="Times New Roman" w:cs="Times New Roman"/>
      <w:sz w:val="26"/>
      <w:szCs w:val="26"/>
    </w:rPr>
  </w:style>
  <w:style w:type="paragraph" w:customStyle="1" w:styleId="Pa0">
    <w:name w:val="Pa0"/>
    <w:basedOn w:val="a"/>
    <w:next w:val="a"/>
    <w:rsid w:val="001737E3"/>
    <w:pPr>
      <w:widowControl/>
      <w:spacing w:line="221" w:lineRule="atLeast"/>
      <w:ind w:firstLine="567"/>
    </w:pPr>
    <w:rPr>
      <w:rFonts w:ascii="Arial" w:eastAsia="Times New Roman" w:hAnsi="Arial"/>
      <w:sz w:val="24"/>
      <w:szCs w:val="24"/>
    </w:rPr>
  </w:style>
  <w:style w:type="character" w:customStyle="1" w:styleId="A00">
    <w:name w:val="A0"/>
    <w:rsid w:val="001737E3"/>
    <w:rPr>
      <w:color w:val="000000"/>
      <w:sz w:val="32"/>
    </w:rPr>
  </w:style>
  <w:style w:type="paragraph" w:customStyle="1" w:styleId="34">
    <w:name w:val="Обычный (веб)3"/>
    <w:basedOn w:val="a"/>
    <w:rsid w:val="001737E3"/>
    <w:pPr>
      <w:widowControl/>
      <w:autoSpaceDE/>
      <w:autoSpaceDN/>
      <w:adjustRightInd/>
      <w:spacing w:before="100" w:beforeAutospacing="1" w:after="300"/>
      <w:ind w:firstLine="567"/>
      <w:jc w:val="both"/>
    </w:pPr>
    <w:rPr>
      <w:rFonts w:ascii="Arial" w:eastAsia="Times New Roman" w:hAnsi="Arial"/>
      <w:sz w:val="24"/>
      <w:szCs w:val="24"/>
    </w:rPr>
  </w:style>
  <w:style w:type="character" w:customStyle="1" w:styleId="tooltips1">
    <w:name w:val="tooltips1"/>
    <w:rsid w:val="001737E3"/>
    <w:rPr>
      <w:bdr w:val="single" w:sz="6" w:space="0" w:color="auto" w:frame="1"/>
      <w:shd w:val="clear" w:color="auto" w:fill="FFFFFF"/>
    </w:rPr>
  </w:style>
  <w:style w:type="paragraph" w:customStyle="1" w:styleId="320">
    <w:name w:val="Основной текст 32"/>
    <w:basedOn w:val="a"/>
    <w:rsid w:val="001737E3"/>
    <w:pPr>
      <w:overflowPunct w:val="0"/>
      <w:ind w:firstLine="567"/>
      <w:textAlignment w:val="baseline"/>
    </w:pPr>
    <w:rPr>
      <w:rFonts w:ascii="Arial" w:eastAsia="Times New Roman" w:hAnsi="Arial"/>
      <w:sz w:val="24"/>
      <w:szCs w:val="24"/>
    </w:rPr>
  </w:style>
  <w:style w:type="character" w:customStyle="1" w:styleId="font0">
    <w:name w:val="font0"/>
    <w:basedOn w:val="a0"/>
    <w:rsid w:val="001737E3"/>
    <w:rPr>
      <w:rFonts w:cs="Times New Roman"/>
    </w:rPr>
  </w:style>
  <w:style w:type="paragraph" w:styleId="35">
    <w:name w:val="Body Text 3"/>
    <w:basedOn w:val="a"/>
    <w:link w:val="36"/>
    <w:rsid w:val="001737E3"/>
    <w:pPr>
      <w:widowControl/>
      <w:autoSpaceDE/>
      <w:autoSpaceDN/>
      <w:adjustRightInd/>
      <w:spacing w:after="120"/>
      <w:ind w:firstLine="567"/>
    </w:pPr>
    <w:rPr>
      <w:rFonts w:ascii="Arial" w:eastAsia="Times New Roman" w:hAnsi="Arial"/>
      <w:sz w:val="16"/>
      <w:szCs w:val="16"/>
    </w:rPr>
  </w:style>
  <w:style w:type="character" w:customStyle="1" w:styleId="36">
    <w:name w:val="Основной текст 3 Знак"/>
    <w:basedOn w:val="a0"/>
    <w:link w:val="35"/>
    <w:locked/>
    <w:rsid w:val="001737E3"/>
    <w:rPr>
      <w:rFonts w:ascii="Arial" w:hAnsi="Arial"/>
      <w:sz w:val="16"/>
      <w:szCs w:val="16"/>
      <w:lang w:val="ru-RU" w:eastAsia="ru-RU" w:bidi="ar-SA"/>
    </w:rPr>
  </w:style>
  <w:style w:type="paragraph" w:customStyle="1" w:styleId="313">
    <w:name w:val="Стиль Основной текст 3 + 13 пт полужирный курсив По центру Слев..."/>
    <w:basedOn w:val="35"/>
    <w:rsid w:val="001737E3"/>
    <w:pPr>
      <w:spacing w:before="60" w:after="60"/>
      <w:ind w:left="-284" w:right="-285"/>
      <w:jc w:val="center"/>
    </w:pPr>
    <w:rPr>
      <w:b/>
      <w:bCs/>
      <w:i/>
      <w:iCs/>
      <w:caps/>
      <w:sz w:val="26"/>
      <w:szCs w:val="26"/>
    </w:rPr>
  </w:style>
  <w:style w:type="paragraph" w:customStyle="1" w:styleId="style1">
    <w:name w:val="style1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4"/>
      <w:szCs w:val="24"/>
    </w:rPr>
  </w:style>
  <w:style w:type="paragraph" w:customStyle="1" w:styleId="p2">
    <w:name w:val="p2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rFonts w:ascii="Arial" w:eastAsia="Times New Roman" w:hAnsi="Arial" w:cs="Arial"/>
      <w:color w:val="000000"/>
    </w:rPr>
  </w:style>
  <w:style w:type="paragraph" w:customStyle="1" w:styleId="z1">
    <w:name w:val="z1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jc w:val="center"/>
    </w:pPr>
    <w:rPr>
      <w:rFonts w:ascii="Arial" w:eastAsia="Times New Roman" w:hAnsi="Arial" w:cs="Arial"/>
      <w:b/>
      <w:bCs/>
      <w:color w:val="1A1A1A"/>
    </w:rPr>
  </w:style>
  <w:style w:type="paragraph" w:customStyle="1" w:styleId="101">
    <w:name w:val="Обычный (веб)10"/>
    <w:basedOn w:val="a"/>
    <w:rsid w:val="001737E3"/>
    <w:pPr>
      <w:widowControl/>
      <w:autoSpaceDE/>
      <w:autoSpaceDN/>
      <w:adjustRightInd/>
      <w:spacing w:before="105"/>
      <w:ind w:firstLine="567"/>
    </w:pPr>
    <w:rPr>
      <w:rFonts w:ascii="Arial" w:eastAsia="Times New Roman" w:hAnsi="Arial"/>
      <w:sz w:val="24"/>
      <w:szCs w:val="24"/>
    </w:rPr>
  </w:style>
  <w:style w:type="paragraph" w:customStyle="1" w:styleId="1a">
    <w:name w:val="Знак Знак Знак Знак Знак Знак Знак Знак Знак Знак1 Знак Знак Знак Знак Знак Знак Знак Знак Знак Знак Знак Знак"/>
    <w:basedOn w:val="a"/>
    <w:rsid w:val="001737E3"/>
    <w:pPr>
      <w:widowControl/>
      <w:autoSpaceDE/>
      <w:autoSpaceDN/>
      <w:adjustRightInd/>
      <w:spacing w:after="160" w:line="240" w:lineRule="exact"/>
      <w:ind w:firstLine="567"/>
    </w:pPr>
    <w:rPr>
      <w:rFonts w:ascii="Verdana" w:eastAsia="Times New Roman" w:hAnsi="Verdana" w:cs="Verdana"/>
      <w:lang w:val="en-US"/>
    </w:rPr>
  </w:style>
  <w:style w:type="paragraph" w:styleId="affb">
    <w:name w:val="annotation text"/>
    <w:aliases w:val="!Равноширинный текст документа"/>
    <w:basedOn w:val="a"/>
    <w:link w:val="affc"/>
    <w:rsid w:val="001737E3"/>
    <w:pPr>
      <w:widowControl/>
      <w:autoSpaceDE/>
      <w:autoSpaceDN/>
      <w:adjustRightInd/>
      <w:ind w:firstLine="567"/>
      <w:jc w:val="both"/>
    </w:pPr>
    <w:rPr>
      <w:rFonts w:ascii="Courier" w:eastAsia="Times New Roman" w:hAnsi="Courier"/>
      <w:sz w:val="22"/>
    </w:rPr>
  </w:style>
  <w:style w:type="character" w:customStyle="1" w:styleId="affc">
    <w:name w:val="Текст примечания Знак"/>
    <w:aliases w:val="!Равноширинный текст документа Знак"/>
    <w:basedOn w:val="a0"/>
    <w:link w:val="affb"/>
    <w:locked/>
    <w:rsid w:val="001737E3"/>
    <w:rPr>
      <w:rFonts w:ascii="Courier" w:hAnsi="Courier"/>
      <w:sz w:val="22"/>
      <w:lang w:val="ru-RU" w:eastAsia="ru-RU" w:bidi="ar-SA"/>
    </w:rPr>
  </w:style>
  <w:style w:type="paragraph" w:styleId="affd">
    <w:name w:val="annotation subject"/>
    <w:basedOn w:val="affb"/>
    <w:next w:val="affb"/>
    <w:link w:val="affe"/>
    <w:rsid w:val="001737E3"/>
    <w:rPr>
      <w:b/>
      <w:bCs/>
    </w:rPr>
  </w:style>
  <w:style w:type="character" w:customStyle="1" w:styleId="affe">
    <w:name w:val="Тема примечания Знак"/>
    <w:basedOn w:val="affc"/>
    <w:link w:val="affd"/>
    <w:locked/>
    <w:rsid w:val="001737E3"/>
    <w:rPr>
      <w:rFonts w:ascii="Courier" w:hAnsi="Courier"/>
      <w:b/>
      <w:bCs/>
      <w:sz w:val="22"/>
      <w:lang w:val="ru-RU" w:eastAsia="ru-RU" w:bidi="ar-SA"/>
    </w:rPr>
  </w:style>
  <w:style w:type="paragraph" w:styleId="HTML">
    <w:name w:val="HTML Preformatted"/>
    <w:basedOn w:val="a"/>
    <w:link w:val="HTML0"/>
    <w:rsid w:val="001737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567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1737E3"/>
    <w:rPr>
      <w:rFonts w:ascii="Courier New" w:hAnsi="Courier New" w:cs="Courier New"/>
      <w:lang w:val="ru-RU" w:eastAsia="ru-RU" w:bidi="ar-SA"/>
    </w:rPr>
  </w:style>
  <w:style w:type="paragraph" w:customStyle="1" w:styleId="Heading">
    <w:name w:val="Heading"/>
    <w:rsid w:val="001737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 (веб)1"/>
    <w:basedOn w:val="a"/>
    <w:rsid w:val="001737E3"/>
    <w:pPr>
      <w:widowControl/>
      <w:suppressAutoHyphens/>
      <w:autoSpaceDE/>
      <w:autoSpaceDN/>
      <w:adjustRightInd/>
      <w:spacing w:before="28" w:after="28"/>
      <w:ind w:firstLine="567"/>
    </w:pPr>
    <w:rPr>
      <w:rFonts w:ascii="Arial" w:eastAsia="Times New Roman" w:hAnsi="Arial"/>
      <w:kern w:val="1"/>
      <w:sz w:val="24"/>
      <w:szCs w:val="24"/>
    </w:rPr>
  </w:style>
  <w:style w:type="paragraph" w:customStyle="1" w:styleId="1c">
    <w:name w:val="Текст1"/>
    <w:basedOn w:val="a"/>
    <w:rsid w:val="001737E3"/>
    <w:pPr>
      <w:widowControl/>
      <w:suppressAutoHyphens/>
      <w:autoSpaceDE/>
      <w:autoSpaceDN/>
      <w:adjustRightInd/>
      <w:ind w:firstLine="567"/>
    </w:pPr>
    <w:rPr>
      <w:rFonts w:ascii="Courier New" w:eastAsia="Times New Roman" w:hAnsi="Courier New" w:cs="Courier New"/>
      <w:lang w:eastAsia="ar-SA"/>
    </w:rPr>
  </w:style>
  <w:style w:type="paragraph" w:styleId="afff">
    <w:name w:val="List Number"/>
    <w:basedOn w:val="a"/>
    <w:rsid w:val="001737E3"/>
    <w:pPr>
      <w:widowControl/>
      <w:tabs>
        <w:tab w:val="num" w:pos="360"/>
      </w:tabs>
      <w:suppressAutoHyphens/>
      <w:autoSpaceDE/>
      <w:autoSpaceDN/>
      <w:adjustRightInd/>
      <w:ind w:left="360" w:hanging="360"/>
    </w:pPr>
    <w:rPr>
      <w:rFonts w:ascii="Arial" w:eastAsia="Times New Roman" w:hAnsi="Arial"/>
      <w:sz w:val="24"/>
      <w:szCs w:val="24"/>
      <w:lang w:eastAsia="zh-CN"/>
    </w:rPr>
  </w:style>
  <w:style w:type="paragraph" w:customStyle="1" w:styleId="afff0">
    <w:name w:val="Базовый"/>
    <w:rsid w:val="001737E3"/>
    <w:pPr>
      <w:tabs>
        <w:tab w:val="left" w:pos="708"/>
      </w:tabs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character" w:customStyle="1" w:styleId="FontStyle11">
    <w:name w:val="Font Style11"/>
    <w:basedOn w:val="a0"/>
    <w:rsid w:val="001737E3"/>
    <w:rPr>
      <w:rFonts w:ascii="Times New Roman" w:hAnsi="Times New Roman" w:cs="Times New Roman"/>
      <w:sz w:val="22"/>
      <w:szCs w:val="22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rsid w:val="001737E3"/>
    <w:pPr>
      <w:widowControl/>
      <w:autoSpaceDE/>
      <w:autoSpaceDN/>
      <w:adjustRightInd/>
      <w:spacing w:after="160" w:line="240" w:lineRule="exact"/>
      <w:ind w:firstLine="567"/>
    </w:pPr>
    <w:rPr>
      <w:rFonts w:ascii="Arial" w:eastAsia="Times New Roman" w:hAnsi="Arial" w:cs="Arial"/>
      <w:lang w:val="en-US"/>
    </w:rPr>
  </w:style>
  <w:style w:type="paragraph" w:customStyle="1" w:styleId="Iniiaiieoaeno2">
    <w:name w:val="Iniiaiie oaeno 2"/>
    <w:basedOn w:val="a"/>
    <w:rsid w:val="001737E3"/>
    <w:pPr>
      <w:widowControl/>
      <w:autoSpaceDE/>
      <w:autoSpaceDN/>
      <w:adjustRightInd/>
      <w:ind w:firstLine="720"/>
      <w:jc w:val="both"/>
    </w:pPr>
    <w:rPr>
      <w:rFonts w:ascii="Calibri" w:eastAsia="Times New Roman" w:hAnsi="Calibri" w:cs="Calibri"/>
      <w:sz w:val="26"/>
      <w:szCs w:val="24"/>
    </w:rPr>
  </w:style>
  <w:style w:type="paragraph" w:customStyle="1" w:styleId="western">
    <w:name w:val="western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TimesET" w:eastAsia="Times New Roman" w:hAnsi="TimesET" w:cs="TimesET"/>
      <w:sz w:val="24"/>
      <w:szCs w:val="24"/>
    </w:rPr>
  </w:style>
  <w:style w:type="paragraph" w:customStyle="1" w:styleId="afff1">
    <w:name w:val="Таблицы (моноширинный)"/>
    <w:basedOn w:val="a"/>
    <w:next w:val="a"/>
    <w:rsid w:val="001737E3"/>
    <w:pPr>
      <w:ind w:firstLine="567"/>
      <w:jc w:val="both"/>
    </w:pPr>
    <w:rPr>
      <w:rFonts w:ascii="Courier New" w:eastAsia="Times New Roman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Tahoma" w:eastAsia="Times New Roman" w:hAnsi="Tahoma" w:cs="Tahoma"/>
      <w:lang w:val="en-US"/>
    </w:rPr>
  </w:style>
  <w:style w:type="numbering" w:customStyle="1" w:styleId="1d">
    <w:name w:val="Нет списка1"/>
    <w:next w:val="a2"/>
    <w:semiHidden/>
    <w:rsid w:val="001737E3"/>
  </w:style>
  <w:style w:type="numbering" w:customStyle="1" w:styleId="27">
    <w:name w:val="Нет списка2"/>
    <w:next w:val="a2"/>
    <w:semiHidden/>
    <w:rsid w:val="001737E3"/>
  </w:style>
  <w:style w:type="character" w:styleId="afff2">
    <w:name w:val="FollowedHyperlink"/>
    <w:basedOn w:val="a0"/>
    <w:unhideWhenUsed/>
    <w:rsid w:val="001737E3"/>
    <w:rPr>
      <w:color w:val="800080"/>
      <w:u w:val="single"/>
    </w:rPr>
  </w:style>
  <w:style w:type="paragraph" w:customStyle="1" w:styleId="font5">
    <w:name w:val="font5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Arial" w:eastAsia="Times New Roman" w:hAnsi="Arial"/>
    </w:rPr>
  </w:style>
  <w:style w:type="paragraph" w:customStyle="1" w:styleId="xl101">
    <w:name w:val="xl101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24"/>
      <w:szCs w:val="24"/>
    </w:rPr>
  </w:style>
  <w:style w:type="paragraph" w:customStyle="1" w:styleId="xl102">
    <w:name w:val="xl102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24"/>
      <w:szCs w:val="24"/>
    </w:rPr>
  </w:style>
  <w:style w:type="paragraph" w:customStyle="1" w:styleId="xl103">
    <w:name w:val="xl103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24"/>
      <w:szCs w:val="24"/>
    </w:rPr>
  </w:style>
  <w:style w:type="paragraph" w:customStyle="1" w:styleId="xl104">
    <w:name w:val="xl104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24"/>
      <w:szCs w:val="24"/>
    </w:rPr>
  </w:style>
  <w:style w:type="paragraph" w:customStyle="1" w:styleId="xl105">
    <w:name w:val="xl105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24"/>
      <w:szCs w:val="24"/>
    </w:rPr>
  </w:style>
  <w:style w:type="paragraph" w:customStyle="1" w:styleId="xl106">
    <w:name w:val="xl106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jc w:val="center"/>
    </w:pPr>
    <w:rPr>
      <w:rFonts w:ascii="Arial" w:eastAsia="Times New Roman" w:hAnsi="Arial"/>
      <w:sz w:val="24"/>
      <w:szCs w:val="24"/>
    </w:rPr>
  </w:style>
  <w:style w:type="paragraph" w:customStyle="1" w:styleId="xl107">
    <w:name w:val="xl107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Arial" w:eastAsia="Times New Roman" w:hAnsi="Arial"/>
      <w:sz w:val="24"/>
      <w:szCs w:val="24"/>
    </w:rPr>
  </w:style>
  <w:style w:type="paragraph" w:customStyle="1" w:styleId="xl108">
    <w:name w:val="xl108"/>
    <w:basedOn w:val="a"/>
    <w:rsid w:val="001737E3"/>
    <w:pPr>
      <w:widowControl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color w:val="000000"/>
      <w:sz w:val="24"/>
      <w:szCs w:val="24"/>
    </w:rPr>
  </w:style>
  <w:style w:type="paragraph" w:customStyle="1" w:styleId="xl109">
    <w:name w:val="xl109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110">
    <w:name w:val="xl110"/>
    <w:basedOn w:val="a"/>
    <w:rsid w:val="001737E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</w:pPr>
    <w:rPr>
      <w:rFonts w:ascii="Arial" w:eastAsia="Times New Roman" w:hAnsi="Arial"/>
      <w:sz w:val="24"/>
      <w:szCs w:val="24"/>
    </w:rPr>
  </w:style>
  <w:style w:type="paragraph" w:customStyle="1" w:styleId="xl111">
    <w:name w:val="xl111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jc w:val="center"/>
      <w:textAlignment w:val="top"/>
    </w:pPr>
    <w:rPr>
      <w:rFonts w:ascii="Arial" w:eastAsia="Times New Roman" w:hAnsi="Arial"/>
      <w:sz w:val="24"/>
      <w:szCs w:val="24"/>
    </w:rPr>
  </w:style>
  <w:style w:type="paragraph" w:customStyle="1" w:styleId="xl112">
    <w:name w:val="xl112"/>
    <w:basedOn w:val="a"/>
    <w:rsid w:val="001737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113">
    <w:name w:val="xl113"/>
    <w:basedOn w:val="a"/>
    <w:rsid w:val="001737E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114">
    <w:name w:val="xl114"/>
    <w:basedOn w:val="a"/>
    <w:rsid w:val="001737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115">
    <w:name w:val="xl115"/>
    <w:basedOn w:val="a"/>
    <w:rsid w:val="001737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jc w:val="center"/>
      <w:textAlignment w:val="top"/>
    </w:pPr>
    <w:rPr>
      <w:rFonts w:ascii="Arial" w:eastAsia="Times New Roman" w:hAnsi="Arial"/>
      <w:sz w:val="24"/>
      <w:szCs w:val="24"/>
    </w:rPr>
  </w:style>
  <w:style w:type="paragraph" w:customStyle="1" w:styleId="xl116">
    <w:name w:val="xl116"/>
    <w:basedOn w:val="a"/>
    <w:rsid w:val="001737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jc w:val="center"/>
      <w:textAlignment w:val="top"/>
    </w:pPr>
    <w:rPr>
      <w:rFonts w:ascii="Arial" w:eastAsia="Times New Roman" w:hAnsi="Arial"/>
      <w:sz w:val="24"/>
      <w:szCs w:val="24"/>
    </w:rPr>
  </w:style>
  <w:style w:type="paragraph" w:customStyle="1" w:styleId="xl117">
    <w:name w:val="xl117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118">
    <w:name w:val="xl118"/>
    <w:basedOn w:val="a"/>
    <w:rsid w:val="001737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color w:val="000000"/>
      <w:sz w:val="24"/>
      <w:szCs w:val="24"/>
    </w:rPr>
  </w:style>
  <w:style w:type="paragraph" w:customStyle="1" w:styleId="xl119">
    <w:name w:val="xl119"/>
    <w:basedOn w:val="a"/>
    <w:rsid w:val="001737E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567"/>
    </w:pPr>
    <w:rPr>
      <w:rFonts w:ascii="Arial" w:eastAsia="Times New Roman" w:hAnsi="Arial"/>
      <w:sz w:val="24"/>
      <w:szCs w:val="24"/>
    </w:rPr>
  </w:style>
  <w:style w:type="paragraph" w:customStyle="1" w:styleId="xl120">
    <w:name w:val="xl120"/>
    <w:basedOn w:val="a"/>
    <w:rsid w:val="001737E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121">
    <w:name w:val="xl121"/>
    <w:basedOn w:val="a"/>
    <w:rsid w:val="001737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567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122">
    <w:name w:val="xl122"/>
    <w:basedOn w:val="a"/>
    <w:rsid w:val="001737E3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123">
    <w:name w:val="xl123"/>
    <w:basedOn w:val="a"/>
    <w:rsid w:val="001737E3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567"/>
      <w:jc w:val="center"/>
      <w:textAlignment w:val="center"/>
    </w:pPr>
    <w:rPr>
      <w:rFonts w:ascii="Arial" w:eastAsia="Times New Roman" w:hAnsi="Arial"/>
      <w:sz w:val="24"/>
      <w:szCs w:val="24"/>
    </w:rPr>
  </w:style>
  <w:style w:type="character" w:styleId="HTML1">
    <w:name w:val="HTML Variable"/>
    <w:aliases w:val="!Ссылки в документе"/>
    <w:rsid w:val="001737E3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1737E3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737E3"/>
    <w:pPr>
      <w:spacing w:before="120" w:after="120"/>
      <w:jc w:val="right"/>
    </w:pPr>
    <w:rPr>
      <w:rFonts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737E3"/>
    <w:rPr>
      <w:rFonts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737E3"/>
    <w:pPr>
      <w:jc w:val="center"/>
    </w:pPr>
    <w:rPr>
      <w:rFonts w:cs="Arial"/>
      <w:b/>
      <w:bCs/>
      <w:kern w:val="28"/>
      <w:sz w:val="24"/>
      <w:szCs w:val="32"/>
    </w:rPr>
  </w:style>
  <w:style w:type="paragraph" w:customStyle="1" w:styleId="1e">
    <w:name w:val="1Орган_ПР"/>
    <w:basedOn w:val="a"/>
    <w:link w:val="1f"/>
    <w:qFormat/>
    <w:rsid w:val="001737E3"/>
    <w:pPr>
      <w:widowControl/>
      <w:autoSpaceDE/>
      <w:autoSpaceDN/>
      <w:adjustRightInd/>
      <w:snapToGrid w:val="0"/>
      <w:jc w:val="center"/>
    </w:pPr>
    <w:rPr>
      <w:rFonts w:ascii="Arial" w:eastAsia="Times New Roman" w:hAnsi="Arial"/>
      <w:b/>
      <w:caps/>
      <w:sz w:val="26"/>
      <w:szCs w:val="28"/>
      <w:lang w:eastAsia="ar-SA"/>
    </w:rPr>
  </w:style>
  <w:style w:type="character" w:customStyle="1" w:styleId="1f">
    <w:name w:val="1Орган_ПР Знак"/>
    <w:link w:val="1e"/>
    <w:rsid w:val="001737E3"/>
    <w:rPr>
      <w:rFonts w:ascii="Arial" w:hAnsi="Arial"/>
      <w:b/>
      <w:caps/>
      <w:sz w:val="26"/>
      <w:szCs w:val="28"/>
      <w:lang w:eastAsia="ar-SA" w:bidi="ar-SA"/>
    </w:rPr>
  </w:style>
  <w:style w:type="paragraph" w:customStyle="1" w:styleId="28">
    <w:name w:val="2Название"/>
    <w:basedOn w:val="a"/>
    <w:link w:val="29"/>
    <w:qFormat/>
    <w:rsid w:val="001737E3"/>
    <w:pPr>
      <w:widowControl/>
      <w:autoSpaceDE/>
      <w:autoSpaceDN/>
      <w:adjustRightInd/>
      <w:ind w:right="4536"/>
      <w:jc w:val="both"/>
    </w:pPr>
    <w:rPr>
      <w:rFonts w:ascii="Arial" w:eastAsia="Times New Roman" w:hAnsi="Arial"/>
      <w:b/>
      <w:sz w:val="26"/>
      <w:szCs w:val="28"/>
      <w:lang w:eastAsia="ar-SA"/>
    </w:rPr>
  </w:style>
  <w:style w:type="character" w:customStyle="1" w:styleId="29">
    <w:name w:val="2Название Знак"/>
    <w:link w:val="28"/>
    <w:rsid w:val="001737E3"/>
    <w:rPr>
      <w:rFonts w:ascii="Arial" w:hAnsi="Arial"/>
      <w:b/>
      <w:sz w:val="26"/>
      <w:szCs w:val="28"/>
      <w:lang w:eastAsia="ar-SA" w:bidi="ar-SA"/>
    </w:rPr>
  </w:style>
  <w:style w:type="paragraph" w:customStyle="1" w:styleId="37">
    <w:name w:val="3Приложение"/>
    <w:basedOn w:val="a"/>
    <w:link w:val="38"/>
    <w:qFormat/>
    <w:rsid w:val="001737E3"/>
    <w:pPr>
      <w:widowControl/>
      <w:autoSpaceDE/>
      <w:autoSpaceDN/>
      <w:adjustRightInd/>
      <w:ind w:left="5103"/>
      <w:jc w:val="both"/>
    </w:pPr>
    <w:rPr>
      <w:rFonts w:ascii="Arial" w:eastAsia="Times New Roman" w:hAnsi="Arial"/>
      <w:sz w:val="26"/>
      <w:szCs w:val="28"/>
    </w:rPr>
  </w:style>
  <w:style w:type="character" w:customStyle="1" w:styleId="38">
    <w:name w:val="3Приложение Знак"/>
    <w:link w:val="37"/>
    <w:rsid w:val="001737E3"/>
    <w:rPr>
      <w:rFonts w:ascii="Arial" w:hAnsi="Arial"/>
      <w:sz w:val="26"/>
      <w:szCs w:val="28"/>
      <w:lang w:bidi="ar-SA"/>
    </w:rPr>
  </w:style>
  <w:style w:type="table" w:customStyle="1" w:styleId="42">
    <w:name w:val="4Таблица"/>
    <w:basedOn w:val="a1"/>
    <w:rsid w:val="001737E3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customStyle="1" w:styleId="4-">
    <w:name w:val="4Таблица-Т"/>
    <w:basedOn w:val="37"/>
    <w:qFormat/>
    <w:rsid w:val="001737E3"/>
    <w:pPr>
      <w:ind w:left="0"/>
    </w:pPr>
    <w:rPr>
      <w:sz w:val="22"/>
    </w:rPr>
  </w:style>
  <w:style w:type="paragraph" w:styleId="afff3">
    <w:name w:val="caption"/>
    <w:basedOn w:val="a"/>
    <w:next w:val="a"/>
    <w:qFormat/>
    <w:rsid w:val="001737E3"/>
    <w:pPr>
      <w:spacing w:line="260" w:lineRule="auto"/>
      <w:ind w:firstLine="567"/>
      <w:jc w:val="center"/>
    </w:pPr>
    <w:rPr>
      <w:rFonts w:ascii="Arial" w:eastAsia="Times New Roman" w:hAnsi="Arial"/>
      <w:i/>
      <w:iCs/>
      <w:sz w:val="32"/>
      <w:szCs w:val="32"/>
    </w:rPr>
  </w:style>
  <w:style w:type="paragraph" w:customStyle="1" w:styleId="39">
    <w:name w:val="Абзац списка3"/>
    <w:basedOn w:val="a"/>
    <w:rsid w:val="001737E3"/>
    <w:pPr>
      <w:ind w:left="720"/>
    </w:pPr>
  </w:style>
  <w:style w:type="character" w:customStyle="1" w:styleId="a5">
    <w:name w:val="Абзац списка Знак"/>
    <w:link w:val="a4"/>
    <w:locked/>
    <w:rsid w:val="001737E3"/>
    <w:rPr>
      <w:rFonts w:ascii="Arial" w:hAnsi="Arial"/>
      <w:sz w:val="26"/>
      <w:szCs w:val="24"/>
      <w:lang w:bidi="ar-SA"/>
    </w:rPr>
  </w:style>
  <w:style w:type="paragraph" w:customStyle="1" w:styleId="msolistparagraphbullet2gif">
    <w:name w:val="msolistparagraphbullet2.gif"/>
    <w:basedOn w:val="a"/>
    <w:rsid w:val="001737E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a">
    <w:name w:val="Основной текст (3)_"/>
    <w:basedOn w:val="a0"/>
    <w:link w:val="3b"/>
    <w:rsid w:val="00D71AC0"/>
    <w:rPr>
      <w:b/>
      <w:bCs/>
      <w:spacing w:val="20"/>
      <w:sz w:val="26"/>
      <w:szCs w:val="26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D71AC0"/>
    <w:rPr>
      <w:b/>
      <w:bCs/>
      <w:spacing w:val="20"/>
      <w:sz w:val="26"/>
      <w:szCs w:val="26"/>
      <w:shd w:val="clear" w:color="auto" w:fill="FFFFFF"/>
    </w:rPr>
  </w:style>
  <w:style w:type="character" w:customStyle="1" w:styleId="2a">
    <w:name w:val="Основной текст (2)_"/>
    <w:basedOn w:val="a0"/>
    <w:link w:val="2b"/>
    <w:rsid w:val="00D71AC0"/>
    <w:rPr>
      <w:sz w:val="26"/>
      <w:szCs w:val="26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D71AC0"/>
    <w:rPr>
      <w:rFonts w:ascii="Corbel" w:eastAsia="Corbel" w:hAnsi="Corbel" w:cs="Corbel"/>
      <w:spacing w:val="-10"/>
      <w:sz w:val="19"/>
      <w:szCs w:val="19"/>
      <w:shd w:val="clear" w:color="auto" w:fill="FFFFFF"/>
    </w:rPr>
  </w:style>
  <w:style w:type="character" w:customStyle="1" w:styleId="1f0">
    <w:name w:val="Заголовок №1_"/>
    <w:basedOn w:val="a0"/>
    <w:link w:val="1f1"/>
    <w:rsid w:val="00D71AC0"/>
    <w:rPr>
      <w:sz w:val="26"/>
      <w:szCs w:val="26"/>
      <w:shd w:val="clear" w:color="auto" w:fill="FFFFFF"/>
    </w:rPr>
  </w:style>
  <w:style w:type="character" w:customStyle="1" w:styleId="13pt">
    <w:name w:val="Заголовок №1 + Интервал 3 pt"/>
    <w:basedOn w:val="1f0"/>
    <w:rsid w:val="00D71AC0"/>
    <w:rPr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b">
    <w:name w:val="Основной текст (3)"/>
    <w:basedOn w:val="a"/>
    <w:link w:val="3a"/>
    <w:rsid w:val="00D71AC0"/>
    <w:pPr>
      <w:shd w:val="clear" w:color="auto" w:fill="FFFFFF"/>
      <w:autoSpaceDE/>
      <w:autoSpaceDN/>
      <w:adjustRightInd/>
      <w:spacing w:after="240" w:line="302" w:lineRule="exact"/>
    </w:pPr>
    <w:rPr>
      <w:rFonts w:eastAsia="Times New Roman"/>
      <w:b/>
      <w:bCs/>
      <w:spacing w:val="20"/>
      <w:sz w:val="26"/>
      <w:szCs w:val="26"/>
    </w:rPr>
  </w:style>
  <w:style w:type="paragraph" w:customStyle="1" w:styleId="121">
    <w:name w:val="Заголовок №1 (2)"/>
    <w:basedOn w:val="a"/>
    <w:link w:val="120"/>
    <w:rsid w:val="00D71AC0"/>
    <w:pPr>
      <w:shd w:val="clear" w:color="auto" w:fill="FFFFFF"/>
      <w:autoSpaceDE/>
      <w:autoSpaceDN/>
      <w:adjustRightInd/>
      <w:spacing w:before="240" w:after="360" w:line="0" w:lineRule="atLeast"/>
      <w:outlineLvl w:val="0"/>
    </w:pPr>
    <w:rPr>
      <w:rFonts w:eastAsia="Times New Roman"/>
      <w:b/>
      <w:bCs/>
      <w:spacing w:val="20"/>
      <w:sz w:val="26"/>
      <w:szCs w:val="26"/>
    </w:rPr>
  </w:style>
  <w:style w:type="paragraph" w:customStyle="1" w:styleId="2b">
    <w:name w:val="Основной текст (2)"/>
    <w:basedOn w:val="a"/>
    <w:link w:val="2a"/>
    <w:rsid w:val="00D71AC0"/>
    <w:pPr>
      <w:shd w:val="clear" w:color="auto" w:fill="FFFFFF"/>
      <w:autoSpaceDE/>
      <w:autoSpaceDN/>
      <w:adjustRightInd/>
      <w:spacing w:before="360" w:after="60" w:line="0" w:lineRule="atLeast"/>
    </w:pPr>
    <w:rPr>
      <w:rFonts w:eastAsia="Times New Roman"/>
      <w:sz w:val="26"/>
      <w:szCs w:val="26"/>
    </w:rPr>
  </w:style>
  <w:style w:type="paragraph" w:customStyle="1" w:styleId="44">
    <w:name w:val="Основной текст (4)"/>
    <w:basedOn w:val="a"/>
    <w:link w:val="43"/>
    <w:rsid w:val="00D71AC0"/>
    <w:pPr>
      <w:shd w:val="clear" w:color="auto" w:fill="FFFFFF"/>
      <w:autoSpaceDE/>
      <w:autoSpaceDN/>
      <w:adjustRightInd/>
      <w:spacing w:before="60" w:after="360" w:line="0" w:lineRule="atLeast"/>
    </w:pPr>
    <w:rPr>
      <w:rFonts w:ascii="Corbel" w:eastAsia="Corbel" w:hAnsi="Corbel" w:cs="Corbel"/>
      <w:spacing w:val="-10"/>
      <w:sz w:val="19"/>
      <w:szCs w:val="19"/>
    </w:rPr>
  </w:style>
  <w:style w:type="paragraph" w:customStyle="1" w:styleId="1f1">
    <w:name w:val="Заголовок №1"/>
    <w:basedOn w:val="a"/>
    <w:link w:val="1f0"/>
    <w:rsid w:val="00D71AC0"/>
    <w:pPr>
      <w:shd w:val="clear" w:color="auto" w:fill="FFFFFF"/>
      <w:autoSpaceDE/>
      <w:autoSpaceDN/>
      <w:adjustRightInd/>
      <w:spacing w:before="240" w:after="360" w:line="0" w:lineRule="atLeast"/>
      <w:jc w:val="center"/>
      <w:outlineLvl w:val="0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wmf"/><Relationship Id="rId5" Type="http://schemas.openxmlformats.org/officeDocument/2006/relationships/footnotes" Target="footnote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6236</Words>
  <Characters>35549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</cp:lastModifiedBy>
  <cp:revision>12</cp:revision>
  <cp:lastPrinted>2018-02-12T09:06:00Z</cp:lastPrinted>
  <dcterms:created xsi:type="dcterms:W3CDTF">2016-04-22T11:14:00Z</dcterms:created>
  <dcterms:modified xsi:type="dcterms:W3CDTF">2018-02-12T09:14:00Z</dcterms:modified>
</cp:coreProperties>
</file>